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7"/>
        <w:gridCol w:w="2545"/>
        <w:gridCol w:w="979"/>
        <w:gridCol w:w="536"/>
        <w:gridCol w:w="1384"/>
        <w:gridCol w:w="425"/>
        <w:gridCol w:w="313"/>
        <w:gridCol w:w="850"/>
        <w:gridCol w:w="697"/>
      </w:tblGrid>
      <w:tr w:rsidR="00DB5739" w:rsidRPr="000C1270" w14:paraId="4A366339" w14:textId="77777777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AE503C0" w14:textId="77777777" w:rsidR="00DB5739" w:rsidRDefault="00DB5739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ECD929F" w14:textId="77777777" w:rsidR="00DB5739" w:rsidRDefault="00DB5739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F7ECE9B" w14:textId="77777777" w:rsidR="00DB5739" w:rsidRPr="000C1270" w:rsidRDefault="000C1270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Додаток 2</w:t>
            </w:r>
          </w:p>
          <w:p w14:paraId="0EC8D8EB" w14:textId="77777777" w:rsidR="00DB5739" w:rsidRPr="000C1270" w:rsidRDefault="000C1270">
            <w:pPr>
              <w:spacing w:after="0" w:line="150" w:lineRule="auto"/>
              <w:rPr>
                <w:sz w:val="12"/>
                <w:szCs w:val="12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2"/>
                <w:szCs w:val="12"/>
                <w:lang w:val="ru-RU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DB5739" w:rsidRPr="000C1270" w14:paraId="5DB5A0D2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23894FDC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C96FB4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BCF42D9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94485B4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34CA226F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997C036" w14:textId="77777777" w:rsidR="00DB5739" w:rsidRPr="000C1270" w:rsidRDefault="00DB5739">
            <w:pPr>
              <w:rPr>
                <w:lang w:val="ru-RU"/>
              </w:rPr>
            </w:pPr>
          </w:p>
        </w:tc>
      </w:tr>
      <w:tr w:rsidR="00DB5739" w14:paraId="16BB2518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BE783E3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BBB6F03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09E8DE0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B57E4C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DB5739" w14:paraId="46B2A472" w14:textId="7777777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AD5D9" w14:textId="77777777" w:rsidR="00DB5739" w:rsidRDefault="00DB5739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3AAE4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рік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місяць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число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3D1929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B106F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26AA9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DB5739" w14:paraId="26BA9D07" w14:textId="77777777">
        <w:trPr>
          <w:trHeight w:hRule="exact" w:val="674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E5B7517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A7DEBB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заклад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позашкільної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Дитячо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молодіжний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Творчі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Дніпровської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ради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186A93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BD5D8C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24432141</w:t>
            </w:r>
          </w:p>
        </w:tc>
      </w:tr>
      <w:tr w:rsidR="00DB5739" w14:paraId="5B010D8F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026CEDD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BDACC67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Самарський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05646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A8083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UA12020010010475293</w:t>
            </w:r>
          </w:p>
        </w:tc>
      </w:tr>
      <w:tr w:rsidR="00DB5739" w14:paraId="1FFC7871" w14:textId="7777777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2721D6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EDF25A6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підприємство</w:t>
            </w:r>
            <w:proofErr w:type="spellEnd"/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44FB5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2BD15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</w:tr>
      <w:tr w:rsidR="00DB5739" w14:paraId="377E8512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3A5482A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управління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6CE472D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Міністерство освіти і науки України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8D73F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A6DD24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11085</w:t>
            </w:r>
          </w:p>
        </w:tc>
      </w:tr>
      <w:tr w:rsidR="00DB5739" w14:paraId="76E22EDB" w14:textId="7777777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BC3D8F6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3670B8A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н.в.і.у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32937C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50DAAE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DB5739" w:rsidRPr="000C1270" w14:paraId="6A9E6B18" w14:textId="77777777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2C8C1B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Одиниця виміру: грн</w:t>
            </w:r>
          </w:p>
          <w:p w14:paraId="6E07CE15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Періодичність:  проміжна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79F982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5D010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EBB581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9ED879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E38628" w14:textId="77777777" w:rsidR="00DB5739" w:rsidRPr="000C1270" w:rsidRDefault="00DB5739">
            <w:pPr>
              <w:rPr>
                <w:lang w:val="ru-RU"/>
              </w:rPr>
            </w:pPr>
          </w:p>
        </w:tc>
      </w:tr>
      <w:tr w:rsidR="00DB5739" w:rsidRPr="000C1270" w14:paraId="7EF6FD02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5A7F6B42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542A043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480B09A6" w14:textId="77777777" w:rsidR="00DB5739" w:rsidRPr="000C1270" w:rsidRDefault="00DB5739">
            <w:pPr>
              <w:rPr>
                <w:lang w:val="ru-RU"/>
              </w:rPr>
            </w:pPr>
          </w:p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A7E00F1" w14:textId="77777777" w:rsidR="00DB5739" w:rsidRPr="000C1270" w:rsidRDefault="00DB5739">
            <w:pPr>
              <w:rPr>
                <w:lang w:val="ru-RU"/>
              </w:rPr>
            </w:pPr>
          </w:p>
        </w:tc>
      </w:tr>
      <w:tr w:rsidR="00DB5739" w14:paraId="51108FA1" w14:textId="77777777">
        <w:trPr>
          <w:trHeight w:hRule="exact" w:val="614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551F4C" w14:textId="77777777" w:rsidR="00DB5739" w:rsidRDefault="000C127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14:paraId="309EA444" w14:textId="77777777" w:rsidR="00DB5739" w:rsidRDefault="000C1270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ФІНАНСОВІ РЕЗУЛЬТАТИ</w:t>
            </w:r>
          </w:p>
        </w:tc>
      </w:tr>
      <w:tr w:rsidR="00DB5739" w14:paraId="08E656C6" w14:textId="77777777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6305E8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дев'ять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місяців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2024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року</w:t>
            </w:r>
            <w:proofErr w:type="spellEnd"/>
          </w:p>
        </w:tc>
      </w:tr>
      <w:tr w:rsidR="00DB5739" w14:paraId="508D87FB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79B93F8" w14:textId="77777777" w:rsidR="00DB5739" w:rsidRDefault="00DB573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68840BF" w14:textId="77777777" w:rsidR="00DB5739" w:rsidRDefault="00DB5739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428CD4E" w14:textId="77777777" w:rsidR="00DB5739" w:rsidRDefault="00DB5739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0C591529" w14:textId="77777777" w:rsidR="00DB5739" w:rsidRDefault="00DB5739"/>
        </w:tc>
      </w:tr>
      <w:tr w:rsidR="00DB5739" w14:paraId="18F0ECA8" w14:textId="77777777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60A689F7" w14:textId="77777777" w:rsidR="00DB5739" w:rsidRDefault="00DB573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07A424" w14:textId="77777777" w:rsidR="00DB5739" w:rsidRDefault="00DB5739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7030E9FE" w14:textId="77777777" w:rsidR="00DB5739" w:rsidRDefault="00DB5739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14:paraId="1F8DAB4A" w14:textId="77777777" w:rsidR="00DB5739" w:rsidRDefault="000C127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№2-дс</w:t>
            </w:r>
          </w:p>
        </w:tc>
      </w:tr>
      <w:tr w:rsidR="00DB5739" w14:paraId="2302E54D" w14:textId="77777777">
        <w:trPr>
          <w:trHeight w:hRule="exact" w:val="285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B3BA67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ФІНАНСОВИЙ РЕЗУЛЬТАТ ДІЯЛЬНОСТІ</w:t>
            </w:r>
          </w:p>
        </w:tc>
      </w:tr>
      <w:tr w:rsidR="00DB5739" w:rsidRPr="000C1270" w14:paraId="150945F1" w14:textId="77777777">
        <w:trPr>
          <w:trHeight w:hRule="exact" w:val="1062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237365" w14:textId="77777777" w:rsidR="00DB5739" w:rsidRDefault="000C127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EBAEB" w14:textId="77777777" w:rsidR="00DB5739" w:rsidRDefault="000C127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2578F4" w14:textId="77777777" w:rsidR="00DB5739" w:rsidRDefault="000C127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</w:t>
            </w:r>
            <w:proofErr w:type="spellEnd"/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DE93B" w14:textId="77777777" w:rsidR="00DB5739" w:rsidRPr="000C1270" w:rsidRDefault="000C1270">
            <w:pPr>
              <w:spacing w:after="0" w:line="255" w:lineRule="auto"/>
              <w:jc w:val="center"/>
              <w:rPr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lang w:val="ru-RU"/>
              </w:rPr>
              <w:t>За аналогічний період попереднього року</w:t>
            </w:r>
          </w:p>
        </w:tc>
      </w:tr>
      <w:tr w:rsidR="00DB5739" w14:paraId="74DB4234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CCE94C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ECBAC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784EC4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728167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B5739" w14:paraId="3F7EA469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87B36A" w14:textId="77777777" w:rsidR="00DB5739" w:rsidRDefault="000C12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FA99FC" w14:textId="77777777" w:rsidR="00DB5739" w:rsidRDefault="00DB5739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F24664" w14:textId="77777777" w:rsidR="00DB5739" w:rsidRDefault="00DB5739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834F1B" w14:textId="77777777" w:rsidR="00DB5739" w:rsidRDefault="00DB5739"/>
        </w:tc>
      </w:tr>
      <w:tr w:rsidR="00DB5739" w14:paraId="47C10AC7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7635AB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обмінних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операцій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5E60B" w14:textId="77777777" w:rsidR="00DB5739" w:rsidRDefault="00DB5739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8716D4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838CE4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0643401B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C74930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асигнування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F8890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36B2C9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7988005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5A4E1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7189932</w:t>
            </w:r>
          </w:p>
        </w:tc>
      </w:tr>
      <w:tr w:rsidR="00DB5739" w14:paraId="351EF3E7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FF02A8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Доходи від надання послуг </w:t>
            </w: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(виконання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5BF5F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B7F45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114400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2E5926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121019</w:t>
            </w:r>
          </w:p>
        </w:tc>
      </w:tr>
      <w:tr w:rsidR="00DB5739" w14:paraId="5847187E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FAA5F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B80D53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E40B16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8A0DFA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41CE9975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83908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CADC9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3E5F0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8913EF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11A8D5A9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E1EAFB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 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071FB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217902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2C1EDD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5E6D9033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1971EA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Усього доходів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33D65B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32B50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8102405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917620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7310951</w:t>
            </w:r>
          </w:p>
        </w:tc>
      </w:tr>
      <w:tr w:rsidR="00DB5739" w14:paraId="5B1A3C02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41E7EB" w14:textId="77777777" w:rsidR="00DB5739" w:rsidRDefault="000C127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необмінних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операцій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AF1B8" w14:textId="77777777" w:rsidR="00DB5739" w:rsidRDefault="00DB5739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C80765" w14:textId="77777777" w:rsidR="00DB5739" w:rsidRDefault="00DB5739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D088BC" w14:textId="77777777" w:rsidR="00DB5739" w:rsidRDefault="00DB5739"/>
        </w:tc>
      </w:tr>
      <w:tr w:rsidR="00DB5739" w14:paraId="21DEB60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7CFCE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F2FF8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DFEED9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DAC5AF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59236E4D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F9C9C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Неподаткові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F1A68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64E151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24E2F4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08E492A6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B5AA3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0F0D0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832DFB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87EEE4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2E04BB60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DA9A69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Надходження до державних цільових фондів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627926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CE79D3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247762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75812DF0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52460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 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A129D4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CE7146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DC5A4D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3600</w:t>
            </w:r>
          </w:p>
        </w:tc>
      </w:tr>
      <w:tr w:rsidR="00DB5739" w14:paraId="142B5835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C3497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Усього доходів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A6DFA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2A0A0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CF9245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3600</w:t>
            </w:r>
          </w:p>
        </w:tc>
      </w:tr>
      <w:tr w:rsidR="00DB5739" w14:paraId="5BC89CD0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3958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доходів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C9004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DF532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8102405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944FDD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7314551</w:t>
            </w:r>
          </w:p>
        </w:tc>
      </w:tr>
      <w:tr w:rsidR="00DB5739" w14:paraId="1F41F680" w14:textId="77777777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34B500" w14:textId="77777777" w:rsidR="00DB5739" w:rsidRDefault="000C127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1087E3" w14:textId="77777777" w:rsidR="00DB5739" w:rsidRDefault="00DB5739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39BC7E" w14:textId="77777777" w:rsidR="00DB5739" w:rsidRDefault="00DB5739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013458" w14:textId="77777777" w:rsidR="00DB5739" w:rsidRDefault="00DB5739"/>
        </w:tc>
      </w:tr>
      <w:tr w:rsidR="00DB5739" w14:paraId="381172CA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A60DF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обмінними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операціями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312B7" w14:textId="77777777" w:rsidR="00DB5739" w:rsidRDefault="00DB5739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71F02A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175480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3295A69A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6D8361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 на виконання бюджетних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5EB77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371C2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8149109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4001E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7339376</w:t>
            </w:r>
          </w:p>
        </w:tc>
      </w:tr>
      <w:tr w:rsidR="00DB5739" w14:paraId="5B578D2B" w14:textId="77777777">
        <w:trPr>
          <w:trHeight w:hRule="exact" w:val="47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2537D1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Витрати на виготовлення продукції (надання послуг, 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DB14EE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EDDA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A3ECA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4859E1CE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CF96E4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C94B9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426CA0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E13C9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36E0A63F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38893B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F57DC5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E6A02C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9B74E8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55773682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56A10A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 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6CFAE4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E1B2C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44DBD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3922AF01" w14:textId="77777777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2F3F7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Усього витрат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06234C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84E8E9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8149109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E8055E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7339376</w:t>
            </w:r>
          </w:p>
        </w:tc>
      </w:tr>
      <w:tr w:rsidR="00DB5739" w14:paraId="56200120" w14:textId="77777777">
        <w:trPr>
          <w:trHeight w:hRule="exact" w:val="1250"/>
        </w:trPr>
        <w:tc>
          <w:tcPr>
            <w:tcW w:w="2552" w:type="dxa"/>
          </w:tcPr>
          <w:p w14:paraId="02A09AA0" w14:textId="77777777" w:rsidR="00DB5739" w:rsidRDefault="00DB5739"/>
        </w:tc>
        <w:tc>
          <w:tcPr>
            <w:tcW w:w="2693" w:type="dxa"/>
          </w:tcPr>
          <w:p w14:paraId="665896C2" w14:textId="77777777" w:rsidR="00DB5739" w:rsidRDefault="00DB5739"/>
        </w:tc>
        <w:tc>
          <w:tcPr>
            <w:tcW w:w="992" w:type="dxa"/>
          </w:tcPr>
          <w:p w14:paraId="6F9C77E1" w14:textId="77777777" w:rsidR="00DB5739" w:rsidRDefault="00DB5739"/>
        </w:tc>
        <w:tc>
          <w:tcPr>
            <w:tcW w:w="567" w:type="dxa"/>
          </w:tcPr>
          <w:p w14:paraId="60AFD6B1" w14:textId="77777777" w:rsidR="00DB5739" w:rsidRDefault="00DB5739"/>
        </w:tc>
        <w:tc>
          <w:tcPr>
            <w:tcW w:w="1276" w:type="dxa"/>
          </w:tcPr>
          <w:p w14:paraId="54CC2A21" w14:textId="77777777" w:rsidR="00DB5739" w:rsidRDefault="00DB5739"/>
        </w:tc>
        <w:tc>
          <w:tcPr>
            <w:tcW w:w="425" w:type="dxa"/>
          </w:tcPr>
          <w:p w14:paraId="3779080F" w14:textId="77777777" w:rsidR="00DB5739" w:rsidRDefault="00DB5739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3936F9A5" w14:textId="77777777" w:rsidR="00DB5739" w:rsidRDefault="000C1270">
            <w:r>
              <w:rPr>
                <w:noProof/>
              </w:rPr>
              <w:drawing>
                <wp:inline distT="0" distB="0" distL="0" distR="0" wp14:anchorId="747879E5" wp14:editId="4CE93E3A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D1412C0" w14:textId="77777777" w:rsidR="00DB5739" w:rsidRDefault="00DB5739"/>
        </w:tc>
      </w:tr>
      <w:tr w:rsidR="00DB5739" w14:paraId="1B9A3852" w14:textId="77777777">
        <w:trPr>
          <w:trHeight w:hRule="exact" w:val="302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81D5E" w14:textId="77777777" w:rsidR="00DB5739" w:rsidRDefault="000C12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202400000046773073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EB527A" w14:textId="77777777" w:rsidR="00DB5739" w:rsidRDefault="000C127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C7D60F" w14:textId="77777777" w:rsidR="00DB5739" w:rsidRDefault="00DB5739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6BB8B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1 з 3</w:t>
            </w:r>
          </w:p>
        </w:tc>
      </w:tr>
    </w:tbl>
    <w:p w14:paraId="066F7497" w14:textId="77777777" w:rsidR="00DB5739" w:rsidRDefault="000C127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9"/>
        <w:gridCol w:w="845"/>
        <w:gridCol w:w="1132"/>
        <w:gridCol w:w="703"/>
        <w:gridCol w:w="425"/>
        <w:gridCol w:w="566"/>
        <w:gridCol w:w="556"/>
        <w:gridCol w:w="1132"/>
        <w:gridCol w:w="277"/>
        <w:gridCol w:w="284"/>
        <w:gridCol w:w="620"/>
        <w:gridCol w:w="566"/>
        <w:gridCol w:w="561"/>
      </w:tblGrid>
      <w:tr w:rsidR="00DB5739" w14:paraId="72837DBD" w14:textId="77777777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D86D50" w14:textId="77777777" w:rsidR="00DB5739" w:rsidRDefault="000C127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Витрати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необмінними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операціями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E69991" w14:textId="77777777" w:rsidR="00DB5739" w:rsidRDefault="00DB5739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9DFAC2" w14:textId="77777777" w:rsidR="00DB5739" w:rsidRDefault="00DB5739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9CF53" w14:textId="77777777" w:rsidR="00DB5739" w:rsidRDefault="00DB5739"/>
        </w:tc>
      </w:tr>
      <w:tr w:rsidR="00DB5739" w14:paraId="3783D138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BACA7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9B5935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BA3E96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FF5C2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750B02F2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E1E98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Інші витрати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E89178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21AA26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37159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89298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3D45331D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CF520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ru-RU"/>
              </w:rPr>
              <w:t>Усього витрат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4A62A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F7756B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37159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6073C0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55274612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C6B960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витрат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C2698C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7F941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8186268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1DA7A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7339376</w:t>
            </w:r>
          </w:p>
        </w:tc>
      </w:tr>
      <w:tr w:rsidR="00DB5739" w14:paraId="0657D88E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812E1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>Профіцит/дефіцит за звітний період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B9229F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20249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-83863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CE59CE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-24825</w:t>
            </w:r>
          </w:p>
        </w:tc>
      </w:tr>
      <w:tr w:rsidR="00DB5739" w14:paraId="4615B405" w14:textId="77777777">
        <w:trPr>
          <w:trHeight w:hRule="exact" w:val="694"/>
        </w:trPr>
        <w:tc>
          <w:tcPr>
            <w:tcW w:w="2552" w:type="dxa"/>
          </w:tcPr>
          <w:p w14:paraId="731B7335" w14:textId="77777777" w:rsidR="00DB5739" w:rsidRDefault="00DB5739"/>
        </w:tc>
        <w:tc>
          <w:tcPr>
            <w:tcW w:w="850" w:type="dxa"/>
          </w:tcPr>
          <w:p w14:paraId="7F1FBE39" w14:textId="77777777" w:rsidR="00DB5739" w:rsidRDefault="00DB5739"/>
        </w:tc>
        <w:tc>
          <w:tcPr>
            <w:tcW w:w="1134" w:type="dxa"/>
          </w:tcPr>
          <w:p w14:paraId="7FD18837" w14:textId="77777777" w:rsidR="00DB5739" w:rsidRDefault="00DB5739"/>
        </w:tc>
        <w:tc>
          <w:tcPr>
            <w:tcW w:w="709" w:type="dxa"/>
          </w:tcPr>
          <w:p w14:paraId="24639B65" w14:textId="77777777" w:rsidR="00DB5739" w:rsidRDefault="00DB5739"/>
        </w:tc>
        <w:tc>
          <w:tcPr>
            <w:tcW w:w="425" w:type="dxa"/>
          </w:tcPr>
          <w:p w14:paraId="1C4D3D72" w14:textId="77777777" w:rsidR="00DB5739" w:rsidRDefault="00DB5739"/>
        </w:tc>
        <w:tc>
          <w:tcPr>
            <w:tcW w:w="567" w:type="dxa"/>
          </w:tcPr>
          <w:p w14:paraId="5A3B0A64" w14:textId="77777777" w:rsidR="00DB5739" w:rsidRDefault="00DB5739"/>
        </w:tc>
        <w:tc>
          <w:tcPr>
            <w:tcW w:w="567" w:type="dxa"/>
          </w:tcPr>
          <w:p w14:paraId="260A7F36" w14:textId="77777777" w:rsidR="00DB5739" w:rsidRDefault="00DB5739"/>
        </w:tc>
        <w:tc>
          <w:tcPr>
            <w:tcW w:w="1134" w:type="dxa"/>
          </w:tcPr>
          <w:p w14:paraId="7BBF0F22" w14:textId="77777777" w:rsidR="00DB5739" w:rsidRDefault="00DB5739"/>
        </w:tc>
        <w:tc>
          <w:tcPr>
            <w:tcW w:w="283" w:type="dxa"/>
          </w:tcPr>
          <w:p w14:paraId="6BB4875B" w14:textId="77777777" w:rsidR="00DB5739" w:rsidRDefault="00DB5739"/>
        </w:tc>
        <w:tc>
          <w:tcPr>
            <w:tcW w:w="284" w:type="dxa"/>
          </w:tcPr>
          <w:p w14:paraId="07B99F94" w14:textId="77777777" w:rsidR="00DB5739" w:rsidRDefault="00DB5739"/>
        </w:tc>
        <w:tc>
          <w:tcPr>
            <w:tcW w:w="567" w:type="dxa"/>
          </w:tcPr>
          <w:p w14:paraId="772BAB6E" w14:textId="77777777" w:rsidR="00DB5739" w:rsidRDefault="00DB5739"/>
        </w:tc>
        <w:tc>
          <w:tcPr>
            <w:tcW w:w="567" w:type="dxa"/>
          </w:tcPr>
          <w:p w14:paraId="615CA3C7" w14:textId="77777777" w:rsidR="00DB5739" w:rsidRDefault="00DB5739"/>
        </w:tc>
        <w:tc>
          <w:tcPr>
            <w:tcW w:w="567" w:type="dxa"/>
          </w:tcPr>
          <w:p w14:paraId="3A03FD35" w14:textId="77777777" w:rsidR="00DB5739" w:rsidRDefault="00DB5739"/>
        </w:tc>
      </w:tr>
      <w:tr w:rsidR="00DB5739" w:rsidRPr="000C1270" w14:paraId="4A7641D4" w14:textId="77777777">
        <w:trPr>
          <w:trHeight w:hRule="exact" w:val="519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7EE85" w14:textId="77777777" w:rsidR="00DB5739" w:rsidRPr="000C1270" w:rsidRDefault="000C127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ІІ. ВИДАТКИ БЮДЖЕТУ (КОШТОРИСУ) ЗА </w:t>
            </w:r>
            <w:r w:rsidRPr="000C12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ФУНКЦІОНАЛЬНОЮ КЛАСИФІКАЦІЄЮ ВИДАТКІВ ТА КРЕДИТУВАННЯ БЮДЖЕТУ</w:t>
            </w:r>
          </w:p>
        </w:tc>
      </w:tr>
      <w:tr w:rsidR="00DB5739" w:rsidRPr="000C1270" w14:paraId="653BAE73" w14:textId="77777777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C82FDE" w14:textId="77777777" w:rsidR="00DB5739" w:rsidRDefault="000C127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Найменування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показника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E126EC" w14:textId="77777777" w:rsidR="00DB5739" w:rsidRDefault="000C127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F0C51" w14:textId="77777777" w:rsidR="00DB5739" w:rsidRDefault="000C127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</w:t>
            </w:r>
            <w:proofErr w:type="spellEnd"/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A85E6F" w14:textId="77777777" w:rsidR="00DB5739" w:rsidRPr="000C1270" w:rsidRDefault="000C1270">
            <w:pPr>
              <w:spacing w:after="0" w:line="255" w:lineRule="auto"/>
              <w:jc w:val="center"/>
              <w:rPr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lang w:val="ru-RU"/>
              </w:rPr>
              <w:t>За аналогічний період попереднього року</w:t>
            </w:r>
          </w:p>
        </w:tc>
      </w:tr>
      <w:tr w:rsidR="00DB5739" w14:paraId="24B6CA8C" w14:textId="77777777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061B8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D1B7EB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997AD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8C9180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B5739" w14:paraId="68DE9104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517AE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Загальнодержавні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функції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EA383D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C67AE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27139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563C7FB0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6E234A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Оборона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4CA9BF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8D264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4BFD2D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78E1944F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B62B2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 xml:space="preserve">Громадський порядок, безпека та </w:t>
            </w: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судова влада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0625BF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2FD7C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34382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239741C4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03A2D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діяльність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8B13F6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96F88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8864FD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48760CC1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C2D1FE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навколишнього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природного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середовища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EFCA6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F646A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2C16DE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53F9A844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4143D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Житлово-комунальне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господарство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1956FB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2AA78A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6A1021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1A4E0A8F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B9103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здоров’я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0142D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2E865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9A7A2E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78A9EB05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F7CD3E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Духовний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фізичний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розвиток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898D54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FFA623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953F4C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1E3EB844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A29A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0D0DBE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D4E13B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8186268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D1588B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7339376</w:t>
            </w:r>
          </w:p>
        </w:tc>
      </w:tr>
      <w:tr w:rsidR="00DB5739" w14:paraId="7281C383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2FBC07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Соціальний захист та соціальне забезпечення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4D42A5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26F3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1381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05343807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66DC6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E486D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D7568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8186268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E01B4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7339376</w:t>
            </w:r>
          </w:p>
        </w:tc>
      </w:tr>
      <w:tr w:rsidR="00DB5739" w14:paraId="64614945" w14:textId="77777777">
        <w:trPr>
          <w:trHeight w:hRule="exact" w:val="555"/>
        </w:trPr>
        <w:tc>
          <w:tcPr>
            <w:tcW w:w="2552" w:type="dxa"/>
          </w:tcPr>
          <w:p w14:paraId="3F560BA8" w14:textId="77777777" w:rsidR="00DB5739" w:rsidRDefault="00DB5739"/>
        </w:tc>
        <w:tc>
          <w:tcPr>
            <w:tcW w:w="850" w:type="dxa"/>
          </w:tcPr>
          <w:p w14:paraId="6309FED3" w14:textId="77777777" w:rsidR="00DB5739" w:rsidRDefault="00DB5739"/>
        </w:tc>
        <w:tc>
          <w:tcPr>
            <w:tcW w:w="1134" w:type="dxa"/>
          </w:tcPr>
          <w:p w14:paraId="1181D9D8" w14:textId="77777777" w:rsidR="00DB5739" w:rsidRDefault="00DB5739"/>
        </w:tc>
        <w:tc>
          <w:tcPr>
            <w:tcW w:w="709" w:type="dxa"/>
          </w:tcPr>
          <w:p w14:paraId="3D8EEA3E" w14:textId="77777777" w:rsidR="00DB5739" w:rsidRDefault="00DB5739"/>
        </w:tc>
        <w:tc>
          <w:tcPr>
            <w:tcW w:w="425" w:type="dxa"/>
          </w:tcPr>
          <w:p w14:paraId="2EBD1DE6" w14:textId="77777777" w:rsidR="00DB5739" w:rsidRDefault="00DB5739"/>
        </w:tc>
        <w:tc>
          <w:tcPr>
            <w:tcW w:w="567" w:type="dxa"/>
          </w:tcPr>
          <w:p w14:paraId="2830BE13" w14:textId="77777777" w:rsidR="00DB5739" w:rsidRDefault="00DB5739"/>
        </w:tc>
        <w:tc>
          <w:tcPr>
            <w:tcW w:w="567" w:type="dxa"/>
          </w:tcPr>
          <w:p w14:paraId="70F8973F" w14:textId="77777777" w:rsidR="00DB5739" w:rsidRDefault="00DB5739"/>
        </w:tc>
        <w:tc>
          <w:tcPr>
            <w:tcW w:w="1134" w:type="dxa"/>
          </w:tcPr>
          <w:p w14:paraId="0BCF3C82" w14:textId="77777777" w:rsidR="00DB5739" w:rsidRDefault="00DB5739"/>
        </w:tc>
        <w:tc>
          <w:tcPr>
            <w:tcW w:w="283" w:type="dxa"/>
          </w:tcPr>
          <w:p w14:paraId="2850FB01" w14:textId="77777777" w:rsidR="00DB5739" w:rsidRDefault="00DB5739"/>
        </w:tc>
        <w:tc>
          <w:tcPr>
            <w:tcW w:w="284" w:type="dxa"/>
          </w:tcPr>
          <w:p w14:paraId="45BA1C8C" w14:textId="77777777" w:rsidR="00DB5739" w:rsidRDefault="00DB5739"/>
        </w:tc>
        <w:tc>
          <w:tcPr>
            <w:tcW w:w="567" w:type="dxa"/>
          </w:tcPr>
          <w:p w14:paraId="0FE5EFC5" w14:textId="77777777" w:rsidR="00DB5739" w:rsidRDefault="00DB5739"/>
        </w:tc>
        <w:tc>
          <w:tcPr>
            <w:tcW w:w="567" w:type="dxa"/>
          </w:tcPr>
          <w:p w14:paraId="032C01EE" w14:textId="77777777" w:rsidR="00DB5739" w:rsidRDefault="00DB5739"/>
        </w:tc>
        <w:tc>
          <w:tcPr>
            <w:tcW w:w="567" w:type="dxa"/>
          </w:tcPr>
          <w:p w14:paraId="4A52C520" w14:textId="77777777" w:rsidR="00DB5739" w:rsidRDefault="00DB5739"/>
        </w:tc>
      </w:tr>
      <w:tr w:rsidR="00DB5739" w14:paraId="03A3762A" w14:textId="77777777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44DB73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ІІІ. ВИКОНАННЯ БЮДЖЕТУ (КОШТОРИСУ)</w:t>
            </w:r>
          </w:p>
        </w:tc>
      </w:tr>
      <w:tr w:rsidR="00DB5739" w14:paraId="445B5ACF" w14:textId="77777777">
        <w:trPr>
          <w:trHeight w:hRule="exact" w:val="285"/>
        </w:trPr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8E342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Стаття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315B6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рядка</w:t>
            </w:r>
            <w:proofErr w:type="spellEnd"/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4C14B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Загальний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фонд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08380E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Спеціальний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фонд</w:t>
            </w:r>
            <w:proofErr w:type="spellEnd"/>
          </w:p>
        </w:tc>
      </w:tr>
      <w:tr w:rsidR="00DB5739" w14:paraId="1F37B758" w14:textId="77777777">
        <w:trPr>
          <w:trHeight w:hRule="exact" w:val="965"/>
        </w:trPr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B79C59" w14:textId="77777777" w:rsidR="00DB5739" w:rsidRDefault="00DB5739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60AC7" w14:textId="77777777" w:rsidR="00DB5739" w:rsidRDefault="00DB5739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8454B" w14:textId="77777777" w:rsidR="00DB5739" w:rsidRPr="000C1270" w:rsidRDefault="000C12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70F49" w14:textId="77777777" w:rsidR="00DB5739" w:rsidRPr="000C1270" w:rsidRDefault="000C12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 xml:space="preserve">фактична сума </w:t>
            </w:r>
            <w:r w:rsidRPr="000C127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F23079" w14:textId="77777777" w:rsidR="00DB5739" w:rsidRDefault="000C12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графа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мінус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графа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3A5A57" w14:textId="77777777" w:rsidR="00DB5739" w:rsidRPr="000C1270" w:rsidRDefault="000C12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880EA" w14:textId="77777777" w:rsidR="00DB5739" w:rsidRPr="000C1270" w:rsidRDefault="000C1270">
            <w:pPr>
              <w:spacing w:after="0" w:line="195" w:lineRule="auto"/>
              <w:jc w:val="center"/>
              <w:rPr>
                <w:sz w:val="16"/>
                <w:szCs w:val="16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ru-RU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666B86" w14:textId="77777777" w:rsidR="00DB5739" w:rsidRDefault="000C127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графа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7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мінус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графа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6)</w:t>
            </w:r>
          </w:p>
        </w:tc>
      </w:tr>
      <w:tr w:rsidR="00DB5739" w14:paraId="1BFDAF41" w14:textId="77777777">
        <w:trPr>
          <w:trHeight w:hRule="exact" w:val="285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815F45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30ABA9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366B2D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BA960E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B88D3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5CFC85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502326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6168C9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B5739" w14:paraId="7960ECAF" w14:textId="77777777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3907FC" w14:textId="77777777" w:rsidR="00DB5739" w:rsidRDefault="000C12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F4314E" w14:textId="77777777" w:rsidR="00DB5739" w:rsidRDefault="00DB5739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144065" w14:textId="77777777" w:rsidR="00DB5739" w:rsidRDefault="00DB5739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F75256" w14:textId="77777777" w:rsidR="00DB5739" w:rsidRDefault="00DB5739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1E7971" w14:textId="77777777" w:rsidR="00DB5739" w:rsidRDefault="00DB5739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25D9D7" w14:textId="77777777" w:rsidR="00DB5739" w:rsidRDefault="00DB5739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2D543" w14:textId="77777777" w:rsidR="00DB5739" w:rsidRDefault="00DB5739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5C421C" w14:textId="77777777" w:rsidR="00DB5739" w:rsidRDefault="00DB5739"/>
        </w:tc>
      </w:tr>
      <w:tr w:rsidR="00DB5739" w14:paraId="253D1374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64DE7A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Податкові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B7AD30" w14:textId="77777777" w:rsidR="00DB5739" w:rsidRDefault="000C12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BCD20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79116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9E636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585A5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8E48A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5ACA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4F63EF46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2016FE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Неподаткові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1EDD8B" w14:textId="77777777" w:rsidR="00DB5739" w:rsidRDefault="000C12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26247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50E22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01F73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3443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D9A40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B344D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51E54DCA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F391B" w14:textId="77777777" w:rsidR="00DB5739" w:rsidRPr="000C1270" w:rsidRDefault="000C127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Доходи від власності та підприємницької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E9121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2946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3FF1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0E271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E825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BD79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E9AED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17EEDCF7" w14:textId="77777777">
        <w:trPr>
          <w:trHeight w:hRule="exact" w:val="534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E6167F" w14:textId="77777777" w:rsidR="00DB5739" w:rsidRPr="000C1270" w:rsidRDefault="000C127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Адміністративні збори та платежі, доходи від некомерційної господарської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F9F75A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93232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B8080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9AAB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83AE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9725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6417B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3AE19424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9FB185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неподаткові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6A013A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BDD39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BAA5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738F7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52E434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965E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7F01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299EB6D7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D0C5B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Власні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бюджетних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установ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CFF2BF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A0749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65BB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1A3E0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CB2AD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37B49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1855C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3594F467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914F8" w14:textId="77777777" w:rsidR="00DB5739" w:rsidRPr="000C1270" w:rsidRDefault="000C127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  <w:lang w:val="ru-RU"/>
              </w:rPr>
              <w:t>Доходи від операцій з капіталом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065725" w14:textId="77777777" w:rsidR="00DB5739" w:rsidRDefault="000C12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49F33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05725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FF46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50F9B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891F46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19DF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7A07196F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70E2B2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Офіційні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580E2" w14:textId="77777777" w:rsidR="00DB5739" w:rsidRDefault="000C12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1E3D1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1B414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A4F08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D394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7BFDE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8C3A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0FC27D98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67BEDE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управління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123B1E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2BA1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A46D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DA12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FCC563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D4DD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101A0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419C6054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58F2E8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Цільові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фонди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B7B14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5DB570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06573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D98E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F086C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7043F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ECE86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177DDF76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28571A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державних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цільових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фондів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A23917" w14:textId="77777777" w:rsidR="00DB5739" w:rsidRDefault="000C12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750D7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9317A0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E3D33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7EB2D4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F5F0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0DA4F4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26D0F1EB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F27BE5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Пенсійного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фонду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України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7EBB7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6A980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58435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CAD9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3D125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45C5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6F77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333B0FD4" w14:textId="77777777">
        <w:trPr>
          <w:trHeight w:hRule="exact" w:val="1250"/>
        </w:trPr>
        <w:tc>
          <w:tcPr>
            <w:tcW w:w="2552" w:type="dxa"/>
          </w:tcPr>
          <w:p w14:paraId="38DD7BBE" w14:textId="77777777" w:rsidR="00DB5739" w:rsidRDefault="00DB5739"/>
        </w:tc>
        <w:tc>
          <w:tcPr>
            <w:tcW w:w="850" w:type="dxa"/>
          </w:tcPr>
          <w:p w14:paraId="23E10AC8" w14:textId="77777777" w:rsidR="00DB5739" w:rsidRDefault="00DB5739"/>
        </w:tc>
        <w:tc>
          <w:tcPr>
            <w:tcW w:w="1134" w:type="dxa"/>
          </w:tcPr>
          <w:p w14:paraId="0B675D92" w14:textId="77777777" w:rsidR="00DB5739" w:rsidRDefault="00DB5739"/>
        </w:tc>
        <w:tc>
          <w:tcPr>
            <w:tcW w:w="709" w:type="dxa"/>
          </w:tcPr>
          <w:p w14:paraId="177D6563" w14:textId="77777777" w:rsidR="00DB5739" w:rsidRDefault="00DB5739"/>
        </w:tc>
        <w:tc>
          <w:tcPr>
            <w:tcW w:w="425" w:type="dxa"/>
          </w:tcPr>
          <w:p w14:paraId="40A7350C" w14:textId="77777777" w:rsidR="00DB5739" w:rsidRDefault="00DB5739"/>
        </w:tc>
        <w:tc>
          <w:tcPr>
            <w:tcW w:w="567" w:type="dxa"/>
          </w:tcPr>
          <w:p w14:paraId="69AADC08" w14:textId="77777777" w:rsidR="00DB5739" w:rsidRDefault="00DB5739"/>
        </w:tc>
        <w:tc>
          <w:tcPr>
            <w:tcW w:w="567" w:type="dxa"/>
          </w:tcPr>
          <w:p w14:paraId="5AC81478" w14:textId="77777777" w:rsidR="00DB5739" w:rsidRDefault="00DB5739"/>
        </w:tc>
        <w:tc>
          <w:tcPr>
            <w:tcW w:w="1134" w:type="dxa"/>
          </w:tcPr>
          <w:p w14:paraId="48C61935" w14:textId="77777777" w:rsidR="00DB5739" w:rsidRDefault="00DB5739"/>
        </w:tc>
        <w:tc>
          <w:tcPr>
            <w:tcW w:w="283" w:type="dxa"/>
          </w:tcPr>
          <w:p w14:paraId="72C1E962" w14:textId="77777777" w:rsidR="00DB5739" w:rsidRDefault="00DB5739"/>
        </w:tc>
        <w:tc>
          <w:tcPr>
            <w:tcW w:w="284" w:type="dxa"/>
          </w:tcPr>
          <w:p w14:paraId="14233A5B" w14:textId="77777777" w:rsidR="00DB5739" w:rsidRDefault="00DB5739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6828250" w14:textId="77777777" w:rsidR="00DB5739" w:rsidRDefault="000C1270">
            <w:r>
              <w:rPr>
                <w:noProof/>
              </w:rPr>
              <w:drawing>
                <wp:inline distT="0" distB="0" distL="0" distR="0" wp14:anchorId="2B05109C" wp14:editId="7C5B0CD5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7CDF4F3" w14:textId="77777777" w:rsidR="00DB5739" w:rsidRDefault="00DB5739"/>
        </w:tc>
      </w:tr>
      <w:tr w:rsidR="00DB5739" w14:paraId="454BA3E4" w14:textId="77777777">
        <w:trPr>
          <w:trHeight w:hRule="exact" w:val="682"/>
        </w:trPr>
        <w:tc>
          <w:tcPr>
            <w:tcW w:w="2552" w:type="dxa"/>
          </w:tcPr>
          <w:p w14:paraId="7BDB1419" w14:textId="77777777" w:rsidR="00DB5739" w:rsidRDefault="00DB5739"/>
        </w:tc>
        <w:tc>
          <w:tcPr>
            <w:tcW w:w="850" w:type="dxa"/>
          </w:tcPr>
          <w:p w14:paraId="1E9F0C5A" w14:textId="77777777" w:rsidR="00DB5739" w:rsidRDefault="00DB5739"/>
        </w:tc>
        <w:tc>
          <w:tcPr>
            <w:tcW w:w="1134" w:type="dxa"/>
          </w:tcPr>
          <w:p w14:paraId="56A9A98B" w14:textId="77777777" w:rsidR="00DB5739" w:rsidRDefault="00DB5739"/>
        </w:tc>
        <w:tc>
          <w:tcPr>
            <w:tcW w:w="709" w:type="dxa"/>
          </w:tcPr>
          <w:p w14:paraId="45DA12F6" w14:textId="77777777" w:rsidR="00DB5739" w:rsidRDefault="00DB5739"/>
        </w:tc>
        <w:tc>
          <w:tcPr>
            <w:tcW w:w="425" w:type="dxa"/>
          </w:tcPr>
          <w:p w14:paraId="5A163C8F" w14:textId="77777777" w:rsidR="00DB5739" w:rsidRDefault="00DB5739"/>
        </w:tc>
        <w:tc>
          <w:tcPr>
            <w:tcW w:w="567" w:type="dxa"/>
          </w:tcPr>
          <w:p w14:paraId="221E27F2" w14:textId="77777777" w:rsidR="00DB5739" w:rsidRDefault="00DB5739"/>
        </w:tc>
        <w:tc>
          <w:tcPr>
            <w:tcW w:w="567" w:type="dxa"/>
          </w:tcPr>
          <w:p w14:paraId="79EF3B43" w14:textId="77777777" w:rsidR="00DB5739" w:rsidRDefault="00DB5739"/>
        </w:tc>
        <w:tc>
          <w:tcPr>
            <w:tcW w:w="1134" w:type="dxa"/>
          </w:tcPr>
          <w:p w14:paraId="69C17D10" w14:textId="77777777" w:rsidR="00DB5739" w:rsidRDefault="00DB5739"/>
        </w:tc>
        <w:tc>
          <w:tcPr>
            <w:tcW w:w="283" w:type="dxa"/>
          </w:tcPr>
          <w:p w14:paraId="3EE7B53D" w14:textId="77777777" w:rsidR="00DB5739" w:rsidRDefault="00DB5739"/>
        </w:tc>
        <w:tc>
          <w:tcPr>
            <w:tcW w:w="284" w:type="dxa"/>
          </w:tcPr>
          <w:p w14:paraId="5A20CA9D" w14:textId="77777777" w:rsidR="00DB5739" w:rsidRDefault="00DB5739"/>
        </w:tc>
        <w:tc>
          <w:tcPr>
            <w:tcW w:w="567" w:type="dxa"/>
          </w:tcPr>
          <w:p w14:paraId="3709C0A1" w14:textId="77777777" w:rsidR="00DB5739" w:rsidRDefault="00DB5739"/>
        </w:tc>
        <w:tc>
          <w:tcPr>
            <w:tcW w:w="567" w:type="dxa"/>
          </w:tcPr>
          <w:p w14:paraId="0C2FA0EE" w14:textId="77777777" w:rsidR="00DB5739" w:rsidRDefault="00DB5739"/>
        </w:tc>
        <w:tc>
          <w:tcPr>
            <w:tcW w:w="567" w:type="dxa"/>
          </w:tcPr>
          <w:p w14:paraId="1A3D8608" w14:textId="77777777" w:rsidR="00DB5739" w:rsidRDefault="00DB5739"/>
        </w:tc>
      </w:tr>
      <w:tr w:rsidR="00DB5739" w14:paraId="500ADDA9" w14:textId="77777777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DB4A82" w14:textId="77777777" w:rsidR="00DB5739" w:rsidRDefault="000C12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202400000046773073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6072F" w14:textId="77777777" w:rsidR="00DB5739" w:rsidRDefault="000C127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0E8B7D" w14:textId="77777777" w:rsidR="00DB5739" w:rsidRDefault="00DB5739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0A1D1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2 з 3</w:t>
            </w:r>
          </w:p>
        </w:tc>
      </w:tr>
    </w:tbl>
    <w:p w14:paraId="4BE68239" w14:textId="77777777" w:rsidR="00DB5739" w:rsidRDefault="000C127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5"/>
        <w:gridCol w:w="846"/>
        <w:gridCol w:w="1127"/>
        <w:gridCol w:w="704"/>
        <w:gridCol w:w="424"/>
        <w:gridCol w:w="565"/>
        <w:gridCol w:w="565"/>
        <w:gridCol w:w="1129"/>
        <w:gridCol w:w="282"/>
        <w:gridCol w:w="284"/>
        <w:gridCol w:w="583"/>
        <w:gridCol w:w="567"/>
        <w:gridCol w:w="565"/>
      </w:tblGrid>
      <w:tr w:rsidR="00DB5739" w14:paraId="216BDC30" w14:textId="77777777">
        <w:trPr>
          <w:trHeight w:hRule="exact" w:val="692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1E98C6" w14:textId="77777777" w:rsidR="00DB5739" w:rsidRPr="000C1270" w:rsidRDefault="000C127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lastRenderedPageBreak/>
              <w:t xml:space="preserve">Надходження Фонду загальнообов’язкового державного </w:t>
            </w: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соціального страхування України на випадок безробіття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7DC7D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328B3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394B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D4B9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896CF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2637C4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633B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1544FD87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EAE0F3" w14:textId="77777777" w:rsidR="00DB5739" w:rsidRPr="000C1270" w:rsidRDefault="000C127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Надходження Фонду соціального страхування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C49700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E1DB3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A32BA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DEC9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F98DA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BC402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69F2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26F3F0DA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BEF3C5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9A8A3C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5E61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4875A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D5EF6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DAED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3A1E7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F8E53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6F59FDE1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BA7D8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доходів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302B3" w14:textId="77777777" w:rsidR="00DB5739" w:rsidRDefault="000C12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5B8956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B068E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55CC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B4351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65E9E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CA48D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69132A69" w14:textId="77777777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6D9866" w14:textId="77777777" w:rsidR="00DB5739" w:rsidRDefault="000C1270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C5E0B" w14:textId="77777777" w:rsidR="00DB5739" w:rsidRDefault="00DB5739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308F70" w14:textId="77777777" w:rsidR="00DB5739" w:rsidRDefault="00DB5739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FB5B14" w14:textId="77777777" w:rsidR="00DB5739" w:rsidRDefault="00DB5739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21297" w14:textId="77777777" w:rsidR="00DB5739" w:rsidRDefault="00DB5739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F0133B" w14:textId="77777777" w:rsidR="00DB5739" w:rsidRDefault="00DB5739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1E993F" w14:textId="77777777" w:rsidR="00DB5739" w:rsidRDefault="00DB5739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E9E56C" w14:textId="77777777" w:rsidR="00DB5739" w:rsidRDefault="00DB5739"/>
        </w:tc>
      </w:tr>
      <w:tr w:rsidR="00DB5739" w14:paraId="526A8B1C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EF79B" w14:textId="77777777" w:rsidR="00DB5739" w:rsidRPr="000C1270" w:rsidRDefault="000C127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Оплата праці і </w:t>
            </w: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нарахування на заробітну плату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7DB9A5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47BB9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F4891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C0D4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D7038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074F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8416C6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3EB8EA75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67A190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послуг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ADFCD7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C96A5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0097B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C83B3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94859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D6FA0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2D38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405EA130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07683D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Обслуговування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боргових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зобов’язань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36CEEA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CD04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BF3BD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861B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7A119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025D0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B7705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1EDA1E1F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A7C84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6791C4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5006C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212D2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E0CC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E1A4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398F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04740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16C17627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C243C2" w14:textId="77777777" w:rsidR="00DB5739" w:rsidRPr="000C1270" w:rsidRDefault="000C127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AE41AB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1A0EF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BC1AE0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5FEFB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7C58D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69C2C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62BB8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1DEA07B3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DE618E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Соціальне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забезпечення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513E94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DAA43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DB5DF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1F56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211EC0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A5A8F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4F868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42B349BB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36194C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754616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0E8CC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BF034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7AFE63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E13C6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C97DC7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EB15E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73793626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206179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Нерозподілені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видатки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48574B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49A74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A3DA4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FA0DE4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F3C8D6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6C6786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CC58D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579CE013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F4E4A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основного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капіталу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0B1160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A654F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1626F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E214D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467C0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1034E3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C9D27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34DD6310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4D0A80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трансферти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98A2EB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AF0A1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229316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71631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F3811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ABFC04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FE2D2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143A30EB" w14:textId="77777777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2E2F4F" w14:textId="77777777" w:rsidR="00DB5739" w:rsidRPr="000C1270" w:rsidRDefault="000C127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органам державного управління </w:t>
            </w:r>
            <w:r w:rsidRPr="000C1270">
              <w:rPr>
                <w:rFonts w:ascii="Times New Roman" w:hAnsi="Times New Roman" w:cs="Times New Roman"/>
                <w:color w:val="000000"/>
                <w:sz w:val="14"/>
                <w:szCs w:val="14"/>
                <w:lang w:val="ru-RU"/>
              </w:rPr>
              <w:t>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D9C305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B37B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510F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9C2F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8ECF3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46E5B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87E19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06F26203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7364D1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EF574E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F519B6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E834C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3EACE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7D2E75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C0BF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146EF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35C4B6B9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A6C3DD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Зовнішнє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4C6A8" w14:textId="77777777" w:rsidR="00DB5739" w:rsidRDefault="000C1270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35FEE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10F5B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36E050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8372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77AD34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3C70E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6E67FD88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A29878" w14:textId="77777777" w:rsidR="00DB5739" w:rsidRDefault="000C1270">
            <w:pPr>
              <w:spacing w:after="0" w:line="165" w:lineRule="auto"/>
              <w:rPr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витрат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C01573" w14:textId="77777777" w:rsidR="00DB5739" w:rsidRDefault="000C12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3BF2A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C94E53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CEBC78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210AC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A8580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46D50C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2EDBEBBF" w14:textId="77777777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7631E2" w14:textId="77777777" w:rsidR="00DB5739" w:rsidRPr="000C1270" w:rsidRDefault="000C1270">
            <w:pPr>
              <w:spacing w:after="0" w:line="165" w:lineRule="auto"/>
              <w:rPr>
                <w:sz w:val="14"/>
                <w:szCs w:val="14"/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lang w:val="ru-RU"/>
              </w:rPr>
              <w:t>Профіцит/дефіцит за звітний період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47F19" w14:textId="77777777" w:rsidR="00DB5739" w:rsidRDefault="000C1270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2790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6CAD4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41979F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62AC91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830F9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AEB2E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D01D3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B5739" w14:paraId="4F95B486" w14:textId="77777777">
        <w:trPr>
          <w:trHeight w:hRule="exact" w:val="555"/>
        </w:trPr>
        <w:tc>
          <w:tcPr>
            <w:tcW w:w="2552" w:type="dxa"/>
          </w:tcPr>
          <w:p w14:paraId="45EFCE09" w14:textId="77777777" w:rsidR="00DB5739" w:rsidRDefault="00DB5739"/>
        </w:tc>
        <w:tc>
          <w:tcPr>
            <w:tcW w:w="850" w:type="dxa"/>
          </w:tcPr>
          <w:p w14:paraId="1BC00C55" w14:textId="77777777" w:rsidR="00DB5739" w:rsidRDefault="00DB5739"/>
        </w:tc>
        <w:tc>
          <w:tcPr>
            <w:tcW w:w="1134" w:type="dxa"/>
          </w:tcPr>
          <w:p w14:paraId="31A5E349" w14:textId="77777777" w:rsidR="00DB5739" w:rsidRDefault="00DB5739"/>
        </w:tc>
        <w:tc>
          <w:tcPr>
            <w:tcW w:w="709" w:type="dxa"/>
          </w:tcPr>
          <w:p w14:paraId="440D2928" w14:textId="77777777" w:rsidR="00DB5739" w:rsidRDefault="00DB5739"/>
        </w:tc>
        <w:tc>
          <w:tcPr>
            <w:tcW w:w="425" w:type="dxa"/>
          </w:tcPr>
          <w:p w14:paraId="47F0C1DE" w14:textId="77777777" w:rsidR="00DB5739" w:rsidRDefault="00DB5739"/>
        </w:tc>
        <w:tc>
          <w:tcPr>
            <w:tcW w:w="567" w:type="dxa"/>
          </w:tcPr>
          <w:p w14:paraId="7A4A2F6C" w14:textId="77777777" w:rsidR="00DB5739" w:rsidRDefault="00DB5739"/>
        </w:tc>
        <w:tc>
          <w:tcPr>
            <w:tcW w:w="567" w:type="dxa"/>
          </w:tcPr>
          <w:p w14:paraId="0B0A30E8" w14:textId="77777777" w:rsidR="00DB5739" w:rsidRDefault="00DB5739"/>
        </w:tc>
        <w:tc>
          <w:tcPr>
            <w:tcW w:w="1134" w:type="dxa"/>
          </w:tcPr>
          <w:p w14:paraId="2102F2B3" w14:textId="77777777" w:rsidR="00DB5739" w:rsidRDefault="00DB5739"/>
        </w:tc>
        <w:tc>
          <w:tcPr>
            <w:tcW w:w="283" w:type="dxa"/>
          </w:tcPr>
          <w:p w14:paraId="09257C45" w14:textId="77777777" w:rsidR="00DB5739" w:rsidRDefault="00DB5739"/>
        </w:tc>
        <w:tc>
          <w:tcPr>
            <w:tcW w:w="284" w:type="dxa"/>
          </w:tcPr>
          <w:p w14:paraId="7E1D223A" w14:textId="77777777" w:rsidR="00DB5739" w:rsidRDefault="00DB5739"/>
        </w:tc>
        <w:tc>
          <w:tcPr>
            <w:tcW w:w="567" w:type="dxa"/>
          </w:tcPr>
          <w:p w14:paraId="3EB70FFE" w14:textId="77777777" w:rsidR="00DB5739" w:rsidRDefault="00DB5739"/>
        </w:tc>
        <w:tc>
          <w:tcPr>
            <w:tcW w:w="567" w:type="dxa"/>
          </w:tcPr>
          <w:p w14:paraId="0FED661B" w14:textId="77777777" w:rsidR="00DB5739" w:rsidRDefault="00DB5739"/>
        </w:tc>
        <w:tc>
          <w:tcPr>
            <w:tcW w:w="567" w:type="dxa"/>
          </w:tcPr>
          <w:p w14:paraId="2172E3B1" w14:textId="77777777" w:rsidR="00DB5739" w:rsidRDefault="00DB5739"/>
        </w:tc>
      </w:tr>
      <w:tr w:rsidR="00DB5739" w:rsidRPr="000C1270" w14:paraId="2718F2A8" w14:textId="77777777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3B4D80" w14:textId="77777777" w:rsidR="00DB5739" w:rsidRPr="000C1270" w:rsidRDefault="000C1270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IV</w:t>
            </w:r>
            <w:r w:rsidRPr="000C12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. ЕЛЕМЕНТИ ВИТРАТ ЗА ОБМІННИМИ </w:t>
            </w:r>
            <w:r w:rsidRPr="000C12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ОПЕРАЦІЯМИ</w:t>
            </w:r>
          </w:p>
        </w:tc>
      </w:tr>
      <w:tr w:rsidR="00DB5739" w:rsidRPr="000C1270" w14:paraId="01C75530" w14:textId="77777777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21D1A1" w14:textId="77777777" w:rsidR="00DB5739" w:rsidRDefault="000C127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3C29D" w14:textId="77777777" w:rsidR="00DB5739" w:rsidRDefault="000C127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рядка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FDD28F" w14:textId="77777777" w:rsidR="00DB5739" w:rsidRDefault="000C1270">
            <w:pPr>
              <w:spacing w:after="0" w:line="255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звітний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період</w:t>
            </w:r>
            <w:proofErr w:type="spellEnd"/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839A69" w14:textId="77777777" w:rsidR="00DB5739" w:rsidRPr="000C1270" w:rsidRDefault="000C1270">
            <w:pPr>
              <w:spacing w:after="0" w:line="255" w:lineRule="auto"/>
              <w:jc w:val="center"/>
              <w:rPr>
                <w:lang w:val="ru-RU"/>
              </w:rPr>
            </w:pPr>
            <w:r w:rsidRPr="000C1270">
              <w:rPr>
                <w:rFonts w:ascii="Times New Roman" w:hAnsi="Times New Roman" w:cs="Times New Roman"/>
                <w:b/>
                <w:color w:val="000000"/>
                <w:lang w:val="ru-RU"/>
              </w:rPr>
              <w:t>За аналогічний період попереднього року</w:t>
            </w:r>
          </w:p>
        </w:tc>
      </w:tr>
      <w:tr w:rsidR="00DB5739" w14:paraId="73D5B32A" w14:textId="77777777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BB7E7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6AEBDD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E7710C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8CB8C" w14:textId="77777777" w:rsidR="00DB5739" w:rsidRDefault="000C127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B5739" w14:paraId="1AEA1213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475575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64572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2D504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5452920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72F9E9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4767706</w:t>
            </w:r>
          </w:p>
        </w:tc>
      </w:tr>
      <w:tr w:rsidR="00DB5739" w14:paraId="1694C404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C41FBF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заходи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02A8BF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10705E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1239163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B39CD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1064270</w:t>
            </w:r>
          </w:p>
        </w:tc>
      </w:tr>
      <w:tr w:rsidR="00DB5739" w14:paraId="7564B176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30941C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Матеріальні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AEDB07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1561C0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1238545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53E428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1322934</w:t>
            </w:r>
          </w:p>
        </w:tc>
      </w:tr>
      <w:tr w:rsidR="00DB5739" w14:paraId="0379B300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F90164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7272E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66DEFD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218481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54A21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184466</w:t>
            </w:r>
          </w:p>
        </w:tc>
      </w:tr>
      <w:tr w:rsidR="00DB5739" w14:paraId="4AE14E77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D4C6C3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DA16C8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A8DEE2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B510E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B5739" w14:paraId="2D76EA37" w14:textId="77777777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8C16E7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7766E" w14:textId="77777777" w:rsidR="00DB5739" w:rsidRDefault="000C127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6743FD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8149109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A7F537" w14:textId="77777777" w:rsidR="00DB5739" w:rsidRDefault="000C1270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7339376</w:t>
            </w:r>
          </w:p>
        </w:tc>
      </w:tr>
      <w:tr w:rsidR="00DB5739" w14:paraId="331D979D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6041267" w14:textId="77777777" w:rsidR="00DB5739" w:rsidRDefault="00DB5739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42CBC4" w14:textId="77777777" w:rsidR="00DB5739" w:rsidRDefault="00DB5739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E8FE996" w14:textId="77777777" w:rsidR="00DB5739" w:rsidRDefault="00DB5739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200C8A1" w14:textId="77777777" w:rsidR="00DB5739" w:rsidRDefault="00DB5739"/>
        </w:tc>
      </w:tr>
      <w:tr w:rsidR="00DB5739" w14:paraId="2AF99B89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14E34AF" w14:textId="77777777" w:rsidR="00DB5739" w:rsidRDefault="00DB5739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047DE77" w14:textId="77777777" w:rsidR="00DB5739" w:rsidRDefault="00DB5739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02E3A3E" w14:textId="77777777" w:rsidR="00DB5739" w:rsidRDefault="00DB5739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687D5382" w14:textId="77777777" w:rsidR="00DB5739" w:rsidRDefault="00DB5739"/>
        </w:tc>
      </w:tr>
      <w:tr w:rsidR="00DB5739" w14:paraId="196EC68F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4D0B388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посадова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5843D4E" w14:textId="77777777" w:rsidR="00DB5739" w:rsidRDefault="00DB5739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D308519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ПАЛЬЧУН</w:t>
            </w:r>
          </w:p>
        </w:tc>
      </w:tr>
      <w:tr w:rsidR="00DB5739" w14:paraId="4AB08FA7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9C41173" w14:textId="77777777" w:rsidR="00DB5739" w:rsidRDefault="00DB5739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1DE36C8" w14:textId="77777777" w:rsidR="00DB5739" w:rsidRDefault="00DB5739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4E84D81" w14:textId="77777777" w:rsidR="00DB5739" w:rsidRDefault="00DB5739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1EF22635" w14:textId="77777777" w:rsidR="00DB5739" w:rsidRDefault="00DB5739"/>
        </w:tc>
      </w:tr>
      <w:tr w:rsidR="00DB5739" w14:paraId="0C08F813" w14:textId="77777777">
        <w:trPr>
          <w:trHeight w:hRule="exact" w:val="694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7283CFAF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Головний бухгалтер (спеціаліст,</w:t>
            </w:r>
          </w:p>
          <w:p w14:paraId="45C35A7E" w14:textId="77777777" w:rsidR="00DB5739" w:rsidRPr="000C1270" w:rsidRDefault="000C1270">
            <w:pPr>
              <w:spacing w:after="0" w:line="210" w:lineRule="auto"/>
              <w:rPr>
                <w:sz w:val="18"/>
                <w:szCs w:val="18"/>
                <w:lang w:val="ru-RU"/>
              </w:rPr>
            </w:pPr>
            <w:r w:rsidRPr="000C1270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на якого покладено виконання</w:t>
            </w:r>
          </w:p>
          <w:p w14:paraId="72737F98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3F2D2AB" w14:textId="77777777" w:rsidR="00DB5739" w:rsidRDefault="00DB5739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588CC0E" w14:textId="77777777" w:rsidR="00DB5739" w:rsidRDefault="000C1270">
            <w:pPr>
              <w:spacing w:after="0" w:line="210" w:lineRule="auto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Родіка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ТАРАНУХА</w:t>
            </w:r>
          </w:p>
        </w:tc>
      </w:tr>
      <w:tr w:rsidR="00DB5739" w14:paraId="38F51BF3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4F21B337" w14:textId="77777777" w:rsidR="00DB5739" w:rsidRDefault="00DB5739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AE5154D" w14:textId="77777777" w:rsidR="00DB5739" w:rsidRDefault="00DB5739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16F2063" w14:textId="77777777" w:rsidR="00DB5739" w:rsidRDefault="00DB5739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3F3A41A5" w14:textId="77777777" w:rsidR="00DB5739" w:rsidRDefault="00DB5739"/>
        </w:tc>
      </w:tr>
      <w:tr w:rsidR="00DB5739" w14:paraId="7910562B" w14:textId="77777777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E3E1E48" w14:textId="77777777" w:rsidR="00DB5739" w:rsidRDefault="00DB5739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201C844E" w14:textId="77777777" w:rsidR="00DB5739" w:rsidRDefault="00DB5739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010C5724" w14:textId="77777777" w:rsidR="00DB5739" w:rsidRDefault="00DB5739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14:paraId="5177B966" w14:textId="77777777" w:rsidR="00DB5739" w:rsidRDefault="00DB5739"/>
        </w:tc>
      </w:tr>
      <w:tr w:rsidR="00DB5739" w14:paraId="33B85AD9" w14:textId="77777777">
        <w:trPr>
          <w:trHeight w:hRule="exact" w:val="1250"/>
        </w:trPr>
        <w:tc>
          <w:tcPr>
            <w:tcW w:w="2552" w:type="dxa"/>
          </w:tcPr>
          <w:p w14:paraId="02C6AC4E" w14:textId="77777777" w:rsidR="00DB5739" w:rsidRDefault="00DB5739"/>
        </w:tc>
        <w:tc>
          <w:tcPr>
            <w:tcW w:w="850" w:type="dxa"/>
          </w:tcPr>
          <w:p w14:paraId="1ACCE968" w14:textId="77777777" w:rsidR="00DB5739" w:rsidRDefault="00DB5739"/>
        </w:tc>
        <w:tc>
          <w:tcPr>
            <w:tcW w:w="1134" w:type="dxa"/>
          </w:tcPr>
          <w:p w14:paraId="4222EFAF" w14:textId="77777777" w:rsidR="00DB5739" w:rsidRDefault="00DB5739"/>
        </w:tc>
        <w:tc>
          <w:tcPr>
            <w:tcW w:w="709" w:type="dxa"/>
          </w:tcPr>
          <w:p w14:paraId="5151E032" w14:textId="77777777" w:rsidR="00DB5739" w:rsidRDefault="00DB5739"/>
        </w:tc>
        <w:tc>
          <w:tcPr>
            <w:tcW w:w="425" w:type="dxa"/>
          </w:tcPr>
          <w:p w14:paraId="4D12ACEA" w14:textId="77777777" w:rsidR="00DB5739" w:rsidRDefault="00DB5739"/>
        </w:tc>
        <w:tc>
          <w:tcPr>
            <w:tcW w:w="567" w:type="dxa"/>
          </w:tcPr>
          <w:p w14:paraId="6080632C" w14:textId="77777777" w:rsidR="00DB5739" w:rsidRDefault="00DB5739"/>
        </w:tc>
        <w:tc>
          <w:tcPr>
            <w:tcW w:w="567" w:type="dxa"/>
          </w:tcPr>
          <w:p w14:paraId="38698AD7" w14:textId="77777777" w:rsidR="00DB5739" w:rsidRDefault="00DB5739"/>
        </w:tc>
        <w:tc>
          <w:tcPr>
            <w:tcW w:w="1134" w:type="dxa"/>
          </w:tcPr>
          <w:p w14:paraId="44003D9C" w14:textId="77777777" w:rsidR="00DB5739" w:rsidRDefault="00DB5739"/>
        </w:tc>
        <w:tc>
          <w:tcPr>
            <w:tcW w:w="283" w:type="dxa"/>
          </w:tcPr>
          <w:p w14:paraId="58486BE7" w14:textId="77777777" w:rsidR="00DB5739" w:rsidRDefault="00DB5739"/>
        </w:tc>
        <w:tc>
          <w:tcPr>
            <w:tcW w:w="284" w:type="dxa"/>
          </w:tcPr>
          <w:p w14:paraId="6D605BC6" w14:textId="77777777" w:rsidR="00DB5739" w:rsidRDefault="00DB5739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14:paraId="24ADB97C" w14:textId="77777777" w:rsidR="00DB5739" w:rsidRDefault="000C1270">
            <w:r>
              <w:rPr>
                <w:noProof/>
              </w:rPr>
              <w:drawing>
                <wp:inline distT="0" distB="0" distL="0" distR="0" wp14:anchorId="4C083141" wp14:editId="71565769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37B19BF2" w14:textId="77777777" w:rsidR="00DB5739" w:rsidRDefault="00DB5739"/>
        </w:tc>
      </w:tr>
      <w:tr w:rsidR="00DB5739" w14:paraId="6FADE3F9" w14:textId="77777777">
        <w:trPr>
          <w:trHeight w:hRule="exact" w:val="2322"/>
        </w:trPr>
        <w:tc>
          <w:tcPr>
            <w:tcW w:w="2552" w:type="dxa"/>
          </w:tcPr>
          <w:p w14:paraId="4281F8B2" w14:textId="77777777" w:rsidR="00DB5739" w:rsidRDefault="00DB5739"/>
        </w:tc>
        <w:tc>
          <w:tcPr>
            <w:tcW w:w="850" w:type="dxa"/>
          </w:tcPr>
          <w:p w14:paraId="0F2E918B" w14:textId="77777777" w:rsidR="00DB5739" w:rsidRDefault="00DB5739"/>
        </w:tc>
        <w:tc>
          <w:tcPr>
            <w:tcW w:w="1134" w:type="dxa"/>
          </w:tcPr>
          <w:p w14:paraId="089242EA" w14:textId="77777777" w:rsidR="00DB5739" w:rsidRDefault="00DB5739"/>
        </w:tc>
        <w:tc>
          <w:tcPr>
            <w:tcW w:w="709" w:type="dxa"/>
          </w:tcPr>
          <w:p w14:paraId="6E1DAE12" w14:textId="77777777" w:rsidR="00DB5739" w:rsidRDefault="00DB5739"/>
        </w:tc>
        <w:tc>
          <w:tcPr>
            <w:tcW w:w="425" w:type="dxa"/>
          </w:tcPr>
          <w:p w14:paraId="03ABE90C" w14:textId="77777777" w:rsidR="00DB5739" w:rsidRDefault="00DB5739"/>
        </w:tc>
        <w:tc>
          <w:tcPr>
            <w:tcW w:w="567" w:type="dxa"/>
          </w:tcPr>
          <w:p w14:paraId="75181240" w14:textId="77777777" w:rsidR="00DB5739" w:rsidRDefault="00DB5739"/>
        </w:tc>
        <w:tc>
          <w:tcPr>
            <w:tcW w:w="567" w:type="dxa"/>
          </w:tcPr>
          <w:p w14:paraId="3781177D" w14:textId="77777777" w:rsidR="00DB5739" w:rsidRDefault="00DB5739"/>
        </w:tc>
        <w:tc>
          <w:tcPr>
            <w:tcW w:w="1134" w:type="dxa"/>
          </w:tcPr>
          <w:p w14:paraId="6E6EE229" w14:textId="77777777" w:rsidR="00DB5739" w:rsidRDefault="00DB5739"/>
        </w:tc>
        <w:tc>
          <w:tcPr>
            <w:tcW w:w="283" w:type="dxa"/>
          </w:tcPr>
          <w:p w14:paraId="2EE7313D" w14:textId="77777777" w:rsidR="00DB5739" w:rsidRDefault="00DB5739"/>
        </w:tc>
        <w:tc>
          <w:tcPr>
            <w:tcW w:w="284" w:type="dxa"/>
          </w:tcPr>
          <w:p w14:paraId="7658ABD3" w14:textId="77777777" w:rsidR="00DB5739" w:rsidRDefault="00DB5739"/>
        </w:tc>
        <w:tc>
          <w:tcPr>
            <w:tcW w:w="567" w:type="dxa"/>
          </w:tcPr>
          <w:p w14:paraId="42C4C679" w14:textId="77777777" w:rsidR="00DB5739" w:rsidRDefault="00DB5739"/>
        </w:tc>
        <w:tc>
          <w:tcPr>
            <w:tcW w:w="567" w:type="dxa"/>
          </w:tcPr>
          <w:p w14:paraId="11FEDD83" w14:textId="77777777" w:rsidR="00DB5739" w:rsidRDefault="00DB5739"/>
        </w:tc>
        <w:tc>
          <w:tcPr>
            <w:tcW w:w="567" w:type="dxa"/>
          </w:tcPr>
          <w:p w14:paraId="79849DFD" w14:textId="77777777" w:rsidR="00DB5739" w:rsidRDefault="00DB5739"/>
        </w:tc>
      </w:tr>
      <w:tr w:rsidR="00DB5739" w14:paraId="72281936" w14:textId="77777777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0FCB67" w14:textId="77777777" w:rsidR="00DB5739" w:rsidRDefault="000C1270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202400000046773073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FB29AC" w14:textId="77777777" w:rsidR="00DB5739" w:rsidRDefault="000C1270">
            <w:pPr>
              <w:spacing w:after="0" w:line="105" w:lineRule="auto"/>
              <w:rPr>
                <w:sz w:val="9"/>
                <w:szCs w:val="9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</w:t>
            </w:r>
            <w:proofErr w:type="gramEnd"/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AA40A" w14:textId="77777777" w:rsidR="00DB5739" w:rsidRDefault="00DB5739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F41DCD" w14:textId="77777777" w:rsidR="00DB5739" w:rsidRDefault="000C127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. 3 з 3</w:t>
            </w:r>
          </w:p>
        </w:tc>
      </w:tr>
    </w:tbl>
    <w:p w14:paraId="075C215C" w14:textId="77777777" w:rsidR="00DB5739" w:rsidRDefault="00DB5739"/>
    <w:sectPr w:rsidR="00DB573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0C1270"/>
    <w:rsid w:val="001F0BC7"/>
    <w:rsid w:val="00D31453"/>
    <w:rsid w:val="00DB5739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8316FA"/>
  <w15:docId w15:val="{95BD903B-1EEF-4187-AC64-19E539EF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821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Form_2dc</dc:title>
  <dc:creator>FastReport.NET</dc:creator>
  <cp:lastModifiedBy>USER</cp:lastModifiedBy>
  <cp:revision>2</cp:revision>
  <dcterms:created xsi:type="dcterms:W3CDTF">2025-01-20T13:01:00Z</dcterms:created>
  <dcterms:modified xsi:type="dcterms:W3CDTF">2025-01-20T13:01:00Z</dcterms:modified>
</cp:coreProperties>
</file>