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2555"/>
        <w:gridCol w:w="979"/>
        <w:gridCol w:w="538"/>
        <w:gridCol w:w="1387"/>
        <w:gridCol w:w="709"/>
        <w:gridCol w:w="712"/>
        <w:gridCol w:w="429"/>
        <w:gridCol w:w="415"/>
      </w:tblGrid>
      <w:tr w:rsidR="008F6FF5" w:rsidRPr="00960B94" w14:paraId="6F493204" w14:textId="77777777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5EBA01C" w14:textId="77777777" w:rsidR="008F6FF5" w:rsidRDefault="008F6FF5">
            <w:bookmarkStart w:id="0" w:name="_GoBack"/>
            <w:bookmarkEnd w:id="0"/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B69FD8F" w14:textId="77777777" w:rsidR="008F6FF5" w:rsidRDefault="008F6FF5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C3110F1" w14:textId="77777777" w:rsidR="008F6FF5" w:rsidRPr="00960B94" w:rsidRDefault="00960B94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Додаток 1</w:t>
            </w:r>
          </w:p>
          <w:p w14:paraId="0163DE06" w14:textId="77777777" w:rsidR="008F6FF5" w:rsidRPr="00960B94" w:rsidRDefault="00960B94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8F6FF5" w:rsidRPr="00960B94" w14:paraId="01F68DC7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610B93D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A9F5338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D486110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CC074DD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E4FF1CB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BFBB25D" w14:textId="77777777" w:rsidR="008F6FF5" w:rsidRPr="00960B94" w:rsidRDefault="008F6FF5">
            <w:pPr>
              <w:rPr>
                <w:lang w:val="ru-RU"/>
              </w:rPr>
            </w:pPr>
          </w:p>
        </w:tc>
      </w:tr>
      <w:tr w:rsidR="008F6FF5" w14:paraId="5408B2E9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AA9C5A9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E10D159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63BEB7F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C62866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8F6FF5" w14:paraId="222B1923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47706" w14:textId="77777777" w:rsidR="008F6FF5" w:rsidRDefault="008F6FF5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170DFA" w14:textId="77777777" w:rsidR="008F6FF5" w:rsidRDefault="00960B9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рік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місяць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7FFFC5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83FB23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464E00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8F6FF5" w14:paraId="2094D245" w14:textId="77777777">
        <w:trPr>
          <w:trHeight w:hRule="exact" w:val="674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A7023F6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B2082CF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позашкільної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Дитячо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молодіжний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Творчі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Дніпровської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ради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7355C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D6F57F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24432141</w:t>
            </w:r>
          </w:p>
        </w:tc>
      </w:tr>
      <w:tr w:rsidR="008F6FF5" w14:paraId="0CB971C8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8535F56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17D178D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Самарський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FD1D44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589784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UA12020010010475293</w:t>
            </w:r>
          </w:p>
        </w:tc>
      </w:tr>
      <w:tr w:rsidR="008F6FF5" w14:paraId="26FB25B1" w14:textId="7777777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14EBC6E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49F9956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підприємство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CA35C1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7D322F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</w:tr>
      <w:tr w:rsidR="008F6FF5" w14:paraId="59380F32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BE1D15E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управління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129C35C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Міністерство освіти і науки України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3893CF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B61EA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11085</w:t>
            </w:r>
          </w:p>
        </w:tc>
      </w:tr>
      <w:tr w:rsidR="008F6FF5" w14:paraId="56AE38AE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6ABCC0D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7BFF53A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н.в.і.у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F7821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205D75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85.59</w:t>
            </w:r>
          </w:p>
        </w:tc>
      </w:tr>
      <w:tr w:rsidR="008F6FF5" w:rsidRPr="00960B94" w14:paraId="4702BB94" w14:textId="77777777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C1499E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 виміру: грн</w:t>
            </w:r>
          </w:p>
          <w:p w14:paraId="36322D82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Періодичність:  проміжна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08987D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CEB917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FA4B7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EAF9C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23D72E" w14:textId="77777777" w:rsidR="008F6FF5" w:rsidRPr="00960B94" w:rsidRDefault="008F6FF5">
            <w:pPr>
              <w:rPr>
                <w:lang w:val="ru-RU"/>
              </w:rPr>
            </w:pPr>
          </w:p>
        </w:tc>
      </w:tr>
      <w:tr w:rsidR="008F6FF5" w:rsidRPr="00960B94" w14:paraId="3DD05DF7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EE2FBA0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4DC0150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72B5240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3FF2237" w14:textId="77777777" w:rsidR="008F6FF5" w:rsidRPr="00960B94" w:rsidRDefault="008F6FF5">
            <w:pPr>
              <w:rPr>
                <w:lang w:val="ru-RU"/>
              </w:rPr>
            </w:pPr>
          </w:p>
        </w:tc>
      </w:tr>
      <w:tr w:rsidR="008F6FF5" w14:paraId="215057BC" w14:textId="77777777">
        <w:trPr>
          <w:trHeight w:hRule="exact" w:val="333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B1993B" w14:textId="77777777" w:rsidR="008F6FF5" w:rsidRDefault="00960B94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БАЛАНС</w:t>
            </w:r>
          </w:p>
        </w:tc>
      </w:tr>
      <w:tr w:rsidR="008F6FF5" w14:paraId="6C0DC85B" w14:textId="77777777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427EF9" w14:textId="77777777" w:rsidR="008F6FF5" w:rsidRDefault="00960B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01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жовтня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8F6FF5" w14:paraId="08C63E70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7CC4A36" w14:textId="77777777" w:rsidR="008F6FF5" w:rsidRDefault="008F6FF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347DCE6" w14:textId="77777777" w:rsidR="008F6FF5" w:rsidRDefault="008F6FF5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6F230E2" w14:textId="77777777" w:rsidR="008F6FF5" w:rsidRDefault="008F6FF5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44A12F5" w14:textId="77777777" w:rsidR="008F6FF5" w:rsidRDefault="008F6FF5"/>
        </w:tc>
      </w:tr>
      <w:tr w:rsidR="008F6FF5" w14:paraId="65079388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85604B6" w14:textId="77777777" w:rsidR="008F6FF5" w:rsidRDefault="008F6FF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6FF9288" w14:textId="77777777" w:rsidR="008F6FF5" w:rsidRDefault="008F6FF5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5A55223" w14:textId="77777777" w:rsidR="008F6FF5" w:rsidRDefault="008F6FF5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24CBD50" w14:textId="77777777" w:rsidR="008F6FF5" w:rsidRDefault="00960B9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№1-дс</w:t>
            </w:r>
          </w:p>
        </w:tc>
      </w:tr>
      <w:tr w:rsidR="008F6FF5" w14:paraId="042EC51D" w14:textId="77777777">
        <w:trPr>
          <w:trHeight w:hRule="exact" w:val="694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B3B0B4" w14:textId="77777777" w:rsidR="008F6FF5" w:rsidRDefault="00960B94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АКТИВ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8EE398" w14:textId="77777777" w:rsidR="008F6FF5" w:rsidRDefault="00960B9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BE4850" w14:textId="77777777" w:rsidR="008F6FF5" w:rsidRDefault="00960B9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E8F5EA" w14:textId="77777777" w:rsidR="008F6FF5" w:rsidRDefault="00960B9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</w:tr>
      <w:tr w:rsidR="008F6FF5" w14:paraId="3AEAFB0B" w14:textId="77777777">
        <w:trPr>
          <w:trHeight w:hRule="exact" w:val="277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4C985F" w14:textId="77777777" w:rsidR="008F6FF5" w:rsidRDefault="00960B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7E2147" w14:textId="77777777" w:rsidR="008F6FF5" w:rsidRDefault="00960B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F742B" w14:textId="77777777" w:rsidR="008F6FF5" w:rsidRDefault="00960B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A87DB2" w14:textId="77777777" w:rsidR="008F6FF5" w:rsidRDefault="00960B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F6FF5" w14:paraId="17B78953" w14:textId="77777777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ADA59E" w14:textId="77777777" w:rsidR="008F6FF5" w:rsidRDefault="00960B9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НЕФІНАНСОВІ АКТИВИ</w:t>
            </w:r>
          </w:p>
        </w:tc>
      </w:tr>
      <w:tr w:rsidR="008F6FF5" w14:paraId="2E53120A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BF058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Основні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засоби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E04CD8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0AB1A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1456614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E0B381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1675095</w:t>
            </w:r>
          </w:p>
        </w:tc>
      </w:tr>
      <w:tr w:rsidR="008F6FF5" w14:paraId="7208752D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E7C99F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EB73F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8C799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4265661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4E1F0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4694008</w:t>
            </w:r>
          </w:p>
        </w:tc>
      </w:tr>
      <w:tr w:rsidR="008F6FF5" w14:paraId="0770FF06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843D4D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3099D9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8B02BB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2809047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F4A52A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3018913</w:t>
            </w:r>
          </w:p>
        </w:tc>
      </w:tr>
      <w:tr w:rsidR="008F6FF5" w14:paraId="103D46F8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F43697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Інвестиційна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нерухомість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DEF52D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0B3A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84A75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1610005A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D8511E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CA825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B486A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D5F47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4FED5B9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A39FC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BF68B6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210B2D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B676F8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5196E963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59D494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Нематеріальні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3CF858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104C37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48CAC0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5DEEE704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84594D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62ACBF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8A0A0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B09FCA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16F3F9CA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216E1A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9B9A1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A33BB1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5C5D9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2086F9D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C279B3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C38E29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319556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AC0E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67C5FC3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AE84F9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біологічні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активи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2FFB01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BD4F3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94187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2C5E8D80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7261FA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вартість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25B61C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83C4A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BDE748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2A3E60F4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6720E5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65D047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F3FA87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DED281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718D0A4D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A2C0F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Запаси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1916DD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8EE6D7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96283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A95AE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68103</w:t>
            </w:r>
          </w:p>
        </w:tc>
      </w:tr>
      <w:tr w:rsidR="008F6FF5" w14:paraId="492071B8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D120DC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Виробництво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67F8C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B7FFB7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D9F1DC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2B11D6A5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B76FCA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біологічні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489152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BB0DD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CB8FE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1183924C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6440C5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15B4B0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C185B9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1552897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33F67B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1743198</w:t>
            </w:r>
          </w:p>
        </w:tc>
      </w:tr>
      <w:tr w:rsidR="008F6FF5" w14:paraId="55D98B9B" w14:textId="77777777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01744" w14:textId="77777777" w:rsidR="008F6FF5" w:rsidRDefault="00960B9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ФІНАНСОВІ АКТИВИ</w:t>
            </w:r>
          </w:p>
        </w:tc>
      </w:tr>
      <w:tr w:rsidR="008F6FF5" w14:paraId="7F38A687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CD958C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заборгованість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EE657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076037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02D1D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A17AD98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597431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Довгострокові фінансові інвестиції, у тому числі: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B4C0C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3156CE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DBECC9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78E89AC0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6B5A23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акцій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DDA37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9403B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1DF85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4D34937A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85A2C0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акції та інші форми участі в капіталі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C161EA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61066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3FC9FB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15AFD00F" w14:textId="77777777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0A7B5F" w14:textId="77777777" w:rsidR="008F6FF5" w:rsidRDefault="00960B9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заборгованість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2BD35D" w14:textId="77777777" w:rsidR="008F6FF5" w:rsidRDefault="008F6FF5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86755" w14:textId="77777777" w:rsidR="008F6FF5" w:rsidRDefault="008F6FF5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810BD5" w14:textId="77777777" w:rsidR="008F6FF5" w:rsidRDefault="008F6FF5"/>
        </w:tc>
      </w:tr>
      <w:tr w:rsidR="008F6FF5" w14:paraId="50FBDF6F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CD95A9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розрахунками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бюджетом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F32F71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FBA9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5744ED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77C8A93F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B78D06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AA0801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1ECA0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F7CEE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5DA97056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11E094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E17000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92687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FA855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804ED27" w14:textId="77777777">
        <w:trPr>
          <w:trHeight w:hRule="exact" w:val="1250"/>
        </w:trPr>
        <w:tc>
          <w:tcPr>
            <w:tcW w:w="2552" w:type="dxa"/>
          </w:tcPr>
          <w:p w14:paraId="48477A91" w14:textId="77777777" w:rsidR="008F6FF5" w:rsidRDefault="008F6FF5"/>
        </w:tc>
        <w:tc>
          <w:tcPr>
            <w:tcW w:w="2693" w:type="dxa"/>
          </w:tcPr>
          <w:p w14:paraId="7935F905" w14:textId="77777777" w:rsidR="008F6FF5" w:rsidRDefault="008F6FF5"/>
        </w:tc>
        <w:tc>
          <w:tcPr>
            <w:tcW w:w="992" w:type="dxa"/>
          </w:tcPr>
          <w:p w14:paraId="269F27AF" w14:textId="77777777" w:rsidR="008F6FF5" w:rsidRDefault="008F6FF5"/>
        </w:tc>
        <w:tc>
          <w:tcPr>
            <w:tcW w:w="567" w:type="dxa"/>
          </w:tcPr>
          <w:p w14:paraId="42C22995" w14:textId="77777777" w:rsidR="008F6FF5" w:rsidRDefault="008F6FF5"/>
        </w:tc>
        <w:tc>
          <w:tcPr>
            <w:tcW w:w="1276" w:type="dxa"/>
          </w:tcPr>
          <w:p w14:paraId="2DC21E22" w14:textId="77777777" w:rsidR="008F6FF5" w:rsidRDefault="008F6FF5"/>
        </w:tc>
        <w:tc>
          <w:tcPr>
            <w:tcW w:w="709" w:type="dxa"/>
          </w:tcPr>
          <w:p w14:paraId="0B0AD280" w14:textId="77777777" w:rsidR="008F6FF5" w:rsidRDefault="008F6FF5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93A2B4D" w14:textId="77777777" w:rsidR="008F6FF5" w:rsidRDefault="00960B94">
            <w:r>
              <w:rPr>
                <w:noProof/>
              </w:rPr>
              <w:drawing>
                <wp:inline distT="0" distB="0" distL="0" distR="0" wp14:anchorId="7CF38C7E" wp14:editId="2661AFBE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079C08A9" w14:textId="77777777" w:rsidR="008F6FF5" w:rsidRDefault="008F6FF5"/>
        </w:tc>
      </w:tr>
      <w:tr w:rsidR="008F6FF5" w14:paraId="08499230" w14:textId="77777777">
        <w:trPr>
          <w:trHeight w:hRule="exact" w:val="392"/>
        </w:trPr>
        <w:tc>
          <w:tcPr>
            <w:tcW w:w="2552" w:type="dxa"/>
          </w:tcPr>
          <w:p w14:paraId="400A95A9" w14:textId="77777777" w:rsidR="008F6FF5" w:rsidRDefault="008F6FF5"/>
        </w:tc>
        <w:tc>
          <w:tcPr>
            <w:tcW w:w="2693" w:type="dxa"/>
          </w:tcPr>
          <w:p w14:paraId="711C397A" w14:textId="77777777" w:rsidR="008F6FF5" w:rsidRDefault="008F6FF5"/>
        </w:tc>
        <w:tc>
          <w:tcPr>
            <w:tcW w:w="992" w:type="dxa"/>
          </w:tcPr>
          <w:p w14:paraId="62D5E94A" w14:textId="77777777" w:rsidR="008F6FF5" w:rsidRDefault="008F6FF5"/>
        </w:tc>
        <w:tc>
          <w:tcPr>
            <w:tcW w:w="567" w:type="dxa"/>
          </w:tcPr>
          <w:p w14:paraId="4363B258" w14:textId="77777777" w:rsidR="008F6FF5" w:rsidRDefault="008F6FF5"/>
        </w:tc>
        <w:tc>
          <w:tcPr>
            <w:tcW w:w="1276" w:type="dxa"/>
          </w:tcPr>
          <w:p w14:paraId="62BDBA79" w14:textId="77777777" w:rsidR="008F6FF5" w:rsidRDefault="008F6FF5"/>
        </w:tc>
        <w:tc>
          <w:tcPr>
            <w:tcW w:w="709" w:type="dxa"/>
          </w:tcPr>
          <w:p w14:paraId="23A7B25D" w14:textId="77777777" w:rsidR="008F6FF5" w:rsidRDefault="008F6FF5"/>
        </w:tc>
        <w:tc>
          <w:tcPr>
            <w:tcW w:w="709" w:type="dxa"/>
          </w:tcPr>
          <w:p w14:paraId="73725DAB" w14:textId="77777777" w:rsidR="008F6FF5" w:rsidRDefault="008F6FF5"/>
        </w:tc>
        <w:tc>
          <w:tcPr>
            <w:tcW w:w="283" w:type="dxa"/>
          </w:tcPr>
          <w:p w14:paraId="058058B1" w14:textId="77777777" w:rsidR="008F6FF5" w:rsidRDefault="008F6FF5"/>
        </w:tc>
        <w:tc>
          <w:tcPr>
            <w:tcW w:w="425" w:type="dxa"/>
          </w:tcPr>
          <w:p w14:paraId="27D7439C" w14:textId="77777777" w:rsidR="008F6FF5" w:rsidRDefault="008F6FF5"/>
        </w:tc>
      </w:tr>
      <w:tr w:rsidR="008F6FF5" w14:paraId="45F63971" w14:textId="77777777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9FF1A" w14:textId="77777777" w:rsidR="008F6FF5" w:rsidRDefault="00960B9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202400000046446855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3C3CBF" w14:textId="77777777" w:rsidR="008F6FF5" w:rsidRDefault="00960B94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F33CFC" w14:textId="77777777" w:rsidR="008F6FF5" w:rsidRDefault="008F6FF5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7761F7" w14:textId="77777777" w:rsidR="008F6FF5" w:rsidRDefault="00960B9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3</w:t>
            </w:r>
          </w:p>
        </w:tc>
      </w:tr>
    </w:tbl>
    <w:p w14:paraId="12066F82" w14:textId="77777777" w:rsidR="008F6FF5" w:rsidRDefault="00960B9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8"/>
        <w:gridCol w:w="991"/>
        <w:gridCol w:w="1979"/>
        <w:gridCol w:w="423"/>
        <w:gridCol w:w="1141"/>
        <w:gridCol w:w="424"/>
      </w:tblGrid>
      <w:tr w:rsidR="008F6FF5" w14:paraId="7A17C30B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F07E55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авансами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2B4DE1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57AA1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64AF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313F3223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A275DA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02BF2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2D79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451B8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4A99CADD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345D9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внутрішніми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розрахунками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4B8D91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2D78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94414B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444B48EE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085A5A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дебіторська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заборгованість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7EEEE9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A02DAC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4EED5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FA8BBBB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39AD5A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інвестиції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BC15D6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E78CD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8D23F2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7FA95CED" w14:textId="77777777">
        <w:trPr>
          <w:trHeight w:hRule="exact" w:val="519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36ACFB" w14:textId="77777777" w:rsidR="008F6FF5" w:rsidRDefault="00960B9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Грошові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еквіваленти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розпорядників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цільових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фондів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у: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6EDED" w14:textId="77777777" w:rsidR="008F6FF5" w:rsidRDefault="008F6FF5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3287A6" w14:textId="77777777" w:rsidR="008F6FF5" w:rsidRDefault="008F6FF5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AAA05" w14:textId="77777777" w:rsidR="008F6FF5" w:rsidRDefault="008F6FF5"/>
        </w:tc>
      </w:tr>
      <w:tr w:rsidR="008F6FF5" w14:paraId="32BBF126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5EEB82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національній валюті,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D9400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A3793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267929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6D720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430727</w:t>
            </w:r>
          </w:p>
        </w:tc>
      </w:tr>
      <w:tr w:rsidR="008F6FF5" w14:paraId="0E2CFD94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1F15A5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касі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E48CA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B2BF2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21D67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29A0ABC7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08DDA5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казначействі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2BFCB3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8A3F50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267929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ABA33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430727</w:t>
            </w:r>
          </w:p>
        </w:tc>
      </w:tr>
      <w:tr w:rsidR="008F6FF5" w14:paraId="5D177114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EAB961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установах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банків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667AD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541C7B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D58336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C3FAA97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59EA86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дорозі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8703D9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AB8E9E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8B4E17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DD45701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801B5B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623E3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BB8D4A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281C59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:rsidRPr="00960B94" w14:paraId="6CFD9131" w14:textId="77777777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A7E95" w14:textId="77777777" w:rsidR="008F6FF5" w:rsidRPr="00960B94" w:rsidRDefault="00960B9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60B9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ru-RU"/>
              </w:rPr>
              <w:t>Кошти бюджетів та інших клієнтів на: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76DCF7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07CA78" w14:textId="77777777" w:rsidR="008F6FF5" w:rsidRPr="00960B94" w:rsidRDefault="008F6FF5">
            <w:pPr>
              <w:rPr>
                <w:lang w:val="ru-RU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EF3629" w14:textId="77777777" w:rsidR="008F6FF5" w:rsidRPr="00960B94" w:rsidRDefault="008F6FF5">
            <w:pPr>
              <w:rPr>
                <w:lang w:val="ru-RU"/>
              </w:rPr>
            </w:pPr>
          </w:p>
        </w:tc>
      </w:tr>
      <w:tr w:rsidR="008F6FF5" w14:paraId="39899F34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B7FDE2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єдиному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казначейському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рахунку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93B552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9FEC0C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2F5982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2154FD50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AD5299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рахунках в установах банків,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46A713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846889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AB011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F8AC4EC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869D82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національній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556DF3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67E86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4CA60A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45F0A942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B14BCD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валюті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5EEEA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9B28A7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735780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48C7C1B2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A2810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FFB48D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E2451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41FE0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4A669599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5EA407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77CA1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50F65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267929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2C668A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430727</w:t>
            </w:r>
          </w:p>
        </w:tc>
      </w:tr>
      <w:tr w:rsidR="008F6FF5" w14:paraId="52B659FE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85E3C6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ВИТРАТИ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8010ED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16207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E7B92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7E982F1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A73CCA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3F138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D9B109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1820826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6968E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2173925</w:t>
            </w:r>
          </w:p>
        </w:tc>
      </w:tr>
      <w:tr w:rsidR="008F6FF5" w14:paraId="2144D761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4510D0D" w14:textId="77777777" w:rsidR="008F6FF5" w:rsidRDefault="008F6FF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46E79B9" w14:textId="77777777" w:rsidR="008F6FF5" w:rsidRDefault="008F6FF5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D408B6B" w14:textId="77777777" w:rsidR="008F6FF5" w:rsidRDefault="008F6FF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0316037" w14:textId="77777777" w:rsidR="008F6FF5" w:rsidRDefault="008F6FF5"/>
        </w:tc>
      </w:tr>
      <w:tr w:rsidR="008F6FF5" w14:paraId="1DF86FEF" w14:textId="77777777">
        <w:trPr>
          <w:trHeight w:hRule="exact" w:val="694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075CF5" w14:textId="77777777" w:rsidR="008F6FF5" w:rsidRDefault="00960B94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ПАСИВ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861019" w14:textId="77777777" w:rsidR="008F6FF5" w:rsidRDefault="00960B9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47AE7" w14:textId="77777777" w:rsidR="008F6FF5" w:rsidRDefault="00960B9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початок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8BD85E" w14:textId="77777777" w:rsidR="008F6FF5" w:rsidRDefault="00960B94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кінець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періоду</w:t>
            </w:r>
            <w:proofErr w:type="spellEnd"/>
          </w:p>
        </w:tc>
      </w:tr>
      <w:tr w:rsidR="008F6FF5" w14:paraId="6E057A20" w14:textId="77777777">
        <w:trPr>
          <w:trHeight w:hRule="exact" w:val="277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EAD8DF" w14:textId="77777777" w:rsidR="008F6FF5" w:rsidRDefault="00960B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ED3ED" w14:textId="77777777" w:rsidR="008F6FF5" w:rsidRDefault="00960B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52108" w14:textId="77777777" w:rsidR="008F6FF5" w:rsidRDefault="00960B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B12C82" w14:textId="77777777" w:rsidR="008F6FF5" w:rsidRDefault="00960B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8F6FF5" w:rsidRPr="00960B94" w14:paraId="04474C41" w14:textId="77777777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2B040D" w14:textId="77777777" w:rsidR="008F6FF5" w:rsidRPr="00960B94" w:rsidRDefault="00960B94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960B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І. </w:t>
            </w:r>
            <w:r w:rsidRPr="00960B9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ВЛАСНИЙ КАПІТАЛ ТА ФІНАНСОВИЙ РЕЗУЛЬТАТ</w:t>
            </w:r>
          </w:p>
        </w:tc>
      </w:tr>
      <w:tr w:rsidR="008F6FF5" w14:paraId="36ED3FB9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4511CF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Внесений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C914E0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32DE0C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4265661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7D31D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4694008</w:t>
            </w:r>
          </w:p>
        </w:tc>
      </w:tr>
      <w:tr w:rsidR="008F6FF5" w14:paraId="68EFB301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B26E67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дооцінках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24939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FFE772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EF527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381625DB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B32566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результат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AE9372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5B4AA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-2444835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B4155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-2520083</w:t>
            </w:r>
          </w:p>
        </w:tc>
      </w:tr>
      <w:tr w:rsidR="008F6FF5" w14:paraId="250E9CA9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72371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підприємствах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D77A92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8608A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07ECA8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59FAD72B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9CB8A4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643CB9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A7A8C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BC1191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17C7942C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D7141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8E7BEB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34ADC7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FB891A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4D8470C0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8C1AC6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EC0003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C9440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1820826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430786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2173925</w:t>
            </w:r>
          </w:p>
        </w:tc>
      </w:tr>
      <w:tr w:rsidR="008F6FF5" w14:paraId="5D9BC217" w14:textId="77777777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6641E" w14:textId="77777777" w:rsidR="008F6FF5" w:rsidRDefault="00960B9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II. ЗОБОВ'ЯЗАННЯ</w:t>
            </w:r>
          </w:p>
        </w:tc>
      </w:tr>
      <w:tr w:rsidR="008F6FF5" w14:paraId="58A42850" w14:textId="77777777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1DB7A" w14:textId="77777777" w:rsidR="008F6FF5" w:rsidRDefault="00960B9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зобов’язання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FD991C" w14:textId="77777777" w:rsidR="008F6FF5" w:rsidRDefault="008F6FF5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78D15" w14:textId="77777777" w:rsidR="008F6FF5" w:rsidRDefault="008F6FF5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1C242A" w14:textId="77777777" w:rsidR="008F6FF5" w:rsidRDefault="008F6FF5"/>
        </w:tc>
      </w:tr>
      <w:tr w:rsidR="008F6FF5" w14:paraId="55D6A21B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AB62B9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F72EFF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D2B3AB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43887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131B8FB8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15C917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D044AF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E7B26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B5236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4BFBD3F2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6537F9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зобов’язання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112C9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AA639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27C6A0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B417B97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FED371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Поточна заборгованість за довгостроковими зобов’язаннями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025870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0797FA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E431D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1FAA8C19" w14:textId="77777777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2F1157" w14:textId="77777777" w:rsidR="008F6FF5" w:rsidRDefault="00960B9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зобов’язання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B92D5E" w14:textId="77777777" w:rsidR="008F6FF5" w:rsidRDefault="008F6FF5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0E452B" w14:textId="77777777" w:rsidR="008F6FF5" w:rsidRDefault="008F6FF5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804A2D" w14:textId="77777777" w:rsidR="008F6FF5" w:rsidRDefault="008F6FF5"/>
        </w:tc>
      </w:tr>
      <w:tr w:rsidR="008F6FF5" w14:paraId="3402CA15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D5633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платежами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70C86F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5FF00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D4711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20FB10FE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0F5BD9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4373F6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C4A64B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2C63BC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1A43449E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7B71D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C8C161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AF8B0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74FE0E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07CC79D3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AC1999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одержаними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авансами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5EBEE6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CE5FDC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4060BF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198286BE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A3FA3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за розрахунками з оплати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181B97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E765B7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3612F8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5C8DC83F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7E7E9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за розрахунками із соціального </w:t>
            </w: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8BB05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FBA5CD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149466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2B8FFE47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4805C2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внутрішніми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розрахунками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11BA64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288324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3BDCBC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3594E17E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AA583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 поточні зобов’язання, з них: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4C6383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927905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9AC5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21FD798F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9B63A2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паперами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A14EC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157C2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085E5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7C5F087F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2D34D9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розділом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5130C4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89111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72060D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45096F52" w14:textId="77777777">
        <w:trPr>
          <w:trHeight w:hRule="exact" w:val="1250"/>
        </w:trPr>
        <w:tc>
          <w:tcPr>
            <w:tcW w:w="5245" w:type="dxa"/>
          </w:tcPr>
          <w:p w14:paraId="64D5DFEE" w14:textId="77777777" w:rsidR="008F6FF5" w:rsidRDefault="008F6FF5"/>
        </w:tc>
        <w:tc>
          <w:tcPr>
            <w:tcW w:w="992" w:type="dxa"/>
          </w:tcPr>
          <w:p w14:paraId="7BFC8799" w14:textId="77777777" w:rsidR="008F6FF5" w:rsidRDefault="008F6FF5"/>
        </w:tc>
        <w:tc>
          <w:tcPr>
            <w:tcW w:w="1984" w:type="dxa"/>
          </w:tcPr>
          <w:p w14:paraId="21EAE621" w14:textId="77777777" w:rsidR="008F6FF5" w:rsidRDefault="008F6FF5"/>
        </w:tc>
        <w:tc>
          <w:tcPr>
            <w:tcW w:w="425" w:type="dxa"/>
          </w:tcPr>
          <w:p w14:paraId="4B8B490B" w14:textId="77777777" w:rsidR="008F6FF5" w:rsidRDefault="008F6FF5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97E08A8" w14:textId="77777777" w:rsidR="008F6FF5" w:rsidRDefault="00960B94">
            <w:r>
              <w:rPr>
                <w:noProof/>
              </w:rPr>
              <w:drawing>
                <wp:inline distT="0" distB="0" distL="0" distR="0" wp14:anchorId="0C9FCA24" wp14:editId="691A90CE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331EF0D2" w14:textId="77777777" w:rsidR="008F6FF5" w:rsidRDefault="008F6FF5"/>
        </w:tc>
      </w:tr>
      <w:tr w:rsidR="008F6FF5" w14:paraId="34017D6A" w14:textId="77777777">
        <w:trPr>
          <w:trHeight w:hRule="exact" w:val="205"/>
        </w:trPr>
        <w:tc>
          <w:tcPr>
            <w:tcW w:w="5245" w:type="dxa"/>
          </w:tcPr>
          <w:p w14:paraId="16007E20" w14:textId="77777777" w:rsidR="008F6FF5" w:rsidRDefault="008F6FF5"/>
        </w:tc>
        <w:tc>
          <w:tcPr>
            <w:tcW w:w="992" w:type="dxa"/>
          </w:tcPr>
          <w:p w14:paraId="2BF3433B" w14:textId="77777777" w:rsidR="008F6FF5" w:rsidRDefault="008F6FF5"/>
        </w:tc>
        <w:tc>
          <w:tcPr>
            <w:tcW w:w="1984" w:type="dxa"/>
          </w:tcPr>
          <w:p w14:paraId="2E66EB5A" w14:textId="77777777" w:rsidR="008F6FF5" w:rsidRDefault="008F6FF5"/>
        </w:tc>
        <w:tc>
          <w:tcPr>
            <w:tcW w:w="425" w:type="dxa"/>
          </w:tcPr>
          <w:p w14:paraId="3D5FA906" w14:textId="77777777" w:rsidR="008F6FF5" w:rsidRDefault="008F6FF5"/>
        </w:tc>
        <w:tc>
          <w:tcPr>
            <w:tcW w:w="1134" w:type="dxa"/>
          </w:tcPr>
          <w:p w14:paraId="19E4100B" w14:textId="77777777" w:rsidR="008F6FF5" w:rsidRDefault="008F6FF5"/>
        </w:tc>
        <w:tc>
          <w:tcPr>
            <w:tcW w:w="425" w:type="dxa"/>
          </w:tcPr>
          <w:p w14:paraId="5D4826B3" w14:textId="77777777" w:rsidR="008F6FF5" w:rsidRDefault="008F6FF5"/>
        </w:tc>
      </w:tr>
      <w:tr w:rsidR="008F6FF5" w14:paraId="176E9F5A" w14:textId="77777777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3523ED" w14:textId="77777777" w:rsidR="008F6FF5" w:rsidRDefault="00960B9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202400000046446855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AFFB75" w14:textId="77777777" w:rsidR="008F6FF5" w:rsidRDefault="00960B94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EB8D5" w14:textId="77777777" w:rsidR="008F6FF5" w:rsidRDefault="008F6FF5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158A7D" w14:textId="77777777" w:rsidR="008F6FF5" w:rsidRDefault="00960B9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 з 3</w:t>
            </w:r>
          </w:p>
        </w:tc>
      </w:tr>
    </w:tbl>
    <w:p w14:paraId="09E3ED2E" w14:textId="77777777" w:rsidR="008F6FF5" w:rsidRDefault="00960B9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9"/>
        <w:gridCol w:w="990"/>
        <w:gridCol w:w="1979"/>
        <w:gridCol w:w="423"/>
        <w:gridCol w:w="1141"/>
        <w:gridCol w:w="424"/>
      </w:tblGrid>
      <w:tr w:rsidR="008F6FF5" w14:paraId="3FEB7C39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EBB02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 xml:space="preserve">ІІІ.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8DF2B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064B3E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13C19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6E4AAA21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097B56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ІV. ДОХОДИ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CD69E9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64D70E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9AEB88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8F6FF5" w14:paraId="12CD0DE7" w14:textId="77777777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6D9924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98DC50" w14:textId="77777777" w:rsidR="008F6FF5" w:rsidRDefault="00960B9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48A190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1820826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AC323" w14:textId="77777777" w:rsidR="008F6FF5" w:rsidRDefault="00960B94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2173925</w:t>
            </w:r>
          </w:p>
        </w:tc>
      </w:tr>
      <w:tr w:rsidR="008F6FF5" w14:paraId="2F4DDC93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F9B17E1" w14:textId="77777777" w:rsidR="008F6FF5" w:rsidRDefault="008F6FF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BEFFF15" w14:textId="77777777" w:rsidR="008F6FF5" w:rsidRDefault="008F6FF5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119BB7F" w14:textId="77777777" w:rsidR="008F6FF5" w:rsidRDefault="008F6FF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33ABC11" w14:textId="77777777" w:rsidR="008F6FF5" w:rsidRDefault="008F6FF5"/>
        </w:tc>
      </w:tr>
      <w:tr w:rsidR="008F6FF5" w14:paraId="6341FCEF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913CBBE" w14:textId="77777777" w:rsidR="008F6FF5" w:rsidRDefault="008F6FF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77C17C8" w14:textId="77777777" w:rsidR="008F6FF5" w:rsidRDefault="008F6FF5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EA932BE" w14:textId="77777777" w:rsidR="008F6FF5" w:rsidRDefault="008F6FF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C0C69C1" w14:textId="77777777" w:rsidR="008F6FF5" w:rsidRDefault="008F6FF5"/>
        </w:tc>
      </w:tr>
      <w:tr w:rsidR="008F6FF5" w14:paraId="1DFA1455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5914545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11B7036" w14:textId="77777777" w:rsidR="008F6FF5" w:rsidRDefault="008F6FF5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4ACA31A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ПАЛЬЧУН</w:t>
            </w:r>
          </w:p>
        </w:tc>
      </w:tr>
      <w:tr w:rsidR="008F6FF5" w14:paraId="056F6013" w14:textId="77777777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DEACC56" w14:textId="77777777" w:rsidR="008F6FF5" w:rsidRDefault="008F6FF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3ADAF58" w14:textId="77777777" w:rsidR="008F6FF5" w:rsidRDefault="008F6FF5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92CB456" w14:textId="77777777" w:rsidR="008F6FF5" w:rsidRDefault="008F6FF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30F1A43" w14:textId="77777777" w:rsidR="008F6FF5" w:rsidRDefault="008F6FF5"/>
        </w:tc>
      </w:tr>
      <w:tr w:rsidR="008F6FF5" w14:paraId="0E50E748" w14:textId="77777777">
        <w:trPr>
          <w:trHeight w:hRule="exact" w:val="694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CC56350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(спеціаліст,</w:t>
            </w:r>
          </w:p>
          <w:p w14:paraId="5B7FC68F" w14:textId="77777777" w:rsidR="008F6FF5" w:rsidRPr="00960B94" w:rsidRDefault="00960B94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960B94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 якого покладено виконання</w:t>
            </w:r>
          </w:p>
          <w:p w14:paraId="4FF13543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39538F5" w14:textId="77777777" w:rsidR="008F6FF5" w:rsidRDefault="008F6FF5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EB7053E" w14:textId="77777777" w:rsidR="008F6FF5" w:rsidRDefault="00960B94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Родіка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ТАРАНУХА</w:t>
            </w:r>
          </w:p>
        </w:tc>
      </w:tr>
      <w:tr w:rsidR="008F6FF5" w14:paraId="7649037D" w14:textId="77777777">
        <w:trPr>
          <w:trHeight w:hRule="exact" w:val="694"/>
        </w:trPr>
        <w:tc>
          <w:tcPr>
            <w:tcW w:w="5245" w:type="dxa"/>
          </w:tcPr>
          <w:p w14:paraId="50C55AC5" w14:textId="77777777" w:rsidR="008F6FF5" w:rsidRDefault="008F6FF5"/>
        </w:tc>
        <w:tc>
          <w:tcPr>
            <w:tcW w:w="992" w:type="dxa"/>
          </w:tcPr>
          <w:p w14:paraId="3E381873" w14:textId="77777777" w:rsidR="008F6FF5" w:rsidRDefault="008F6FF5"/>
        </w:tc>
        <w:tc>
          <w:tcPr>
            <w:tcW w:w="1984" w:type="dxa"/>
          </w:tcPr>
          <w:p w14:paraId="090EC84D" w14:textId="77777777" w:rsidR="008F6FF5" w:rsidRDefault="008F6FF5"/>
        </w:tc>
        <w:tc>
          <w:tcPr>
            <w:tcW w:w="425" w:type="dxa"/>
          </w:tcPr>
          <w:p w14:paraId="1726E141" w14:textId="77777777" w:rsidR="008F6FF5" w:rsidRDefault="008F6FF5"/>
        </w:tc>
        <w:tc>
          <w:tcPr>
            <w:tcW w:w="1134" w:type="dxa"/>
          </w:tcPr>
          <w:p w14:paraId="499C45B1" w14:textId="77777777" w:rsidR="008F6FF5" w:rsidRDefault="008F6FF5"/>
        </w:tc>
        <w:tc>
          <w:tcPr>
            <w:tcW w:w="425" w:type="dxa"/>
          </w:tcPr>
          <w:p w14:paraId="0B2A714B" w14:textId="77777777" w:rsidR="008F6FF5" w:rsidRDefault="008F6FF5"/>
        </w:tc>
      </w:tr>
      <w:tr w:rsidR="008F6FF5" w14:paraId="5C1CC475" w14:textId="77777777">
        <w:trPr>
          <w:trHeight w:hRule="exact" w:val="1111"/>
        </w:trPr>
        <w:tc>
          <w:tcPr>
            <w:tcW w:w="5245" w:type="dxa"/>
          </w:tcPr>
          <w:p w14:paraId="6A17C9EB" w14:textId="77777777" w:rsidR="008F6FF5" w:rsidRDefault="008F6FF5"/>
        </w:tc>
        <w:tc>
          <w:tcPr>
            <w:tcW w:w="992" w:type="dxa"/>
          </w:tcPr>
          <w:p w14:paraId="2DAA31C9" w14:textId="77777777" w:rsidR="008F6FF5" w:rsidRDefault="008F6FF5"/>
        </w:tc>
        <w:tc>
          <w:tcPr>
            <w:tcW w:w="1984" w:type="dxa"/>
          </w:tcPr>
          <w:p w14:paraId="7544B7B2" w14:textId="77777777" w:rsidR="008F6FF5" w:rsidRDefault="008F6FF5"/>
        </w:tc>
        <w:tc>
          <w:tcPr>
            <w:tcW w:w="425" w:type="dxa"/>
          </w:tcPr>
          <w:p w14:paraId="68481309" w14:textId="77777777" w:rsidR="008F6FF5" w:rsidRDefault="008F6FF5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00F2559" w14:textId="77777777" w:rsidR="008F6FF5" w:rsidRDefault="00960B94">
            <w:r>
              <w:rPr>
                <w:noProof/>
              </w:rPr>
              <w:drawing>
                <wp:inline distT="0" distB="0" distL="0" distR="0" wp14:anchorId="3B3224D9" wp14:editId="0DBC75E5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5018A272" w14:textId="77777777" w:rsidR="008F6FF5" w:rsidRDefault="008F6FF5"/>
        </w:tc>
      </w:tr>
      <w:tr w:rsidR="008F6FF5" w14:paraId="0FFC83BD" w14:textId="77777777">
        <w:trPr>
          <w:trHeight w:hRule="exact" w:val="10717"/>
        </w:trPr>
        <w:tc>
          <w:tcPr>
            <w:tcW w:w="5245" w:type="dxa"/>
          </w:tcPr>
          <w:p w14:paraId="56A99C90" w14:textId="77777777" w:rsidR="008F6FF5" w:rsidRDefault="008F6FF5"/>
        </w:tc>
        <w:tc>
          <w:tcPr>
            <w:tcW w:w="992" w:type="dxa"/>
          </w:tcPr>
          <w:p w14:paraId="43E814E8" w14:textId="77777777" w:rsidR="008F6FF5" w:rsidRDefault="008F6FF5"/>
        </w:tc>
        <w:tc>
          <w:tcPr>
            <w:tcW w:w="1984" w:type="dxa"/>
          </w:tcPr>
          <w:p w14:paraId="3976E4E5" w14:textId="77777777" w:rsidR="008F6FF5" w:rsidRDefault="008F6FF5"/>
        </w:tc>
        <w:tc>
          <w:tcPr>
            <w:tcW w:w="425" w:type="dxa"/>
          </w:tcPr>
          <w:p w14:paraId="2137EC27" w14:textId="77777777" w:rsidR="008F6FF5" w:rsidRDefault="008F6FF5"/>
        </w:tc>
        <w:tc>
          <w:tcPr>
            <w:tcW w:w="1134" w:type="dxa"/>
          </w:tcPr>
          <w:p w14:paraId="796B482A" w14:textId="77777777" w:rsidR="008F6FF5" w:rsidRDefault="008F6FF5"/>
        </w:tc>
        <w:tc>
          <w:tcPr>
            <w:tcW w:w="425" w:type="dxa"/>
          </w:tcPr>
          <w:p w14:paraId="23BC75B6" w14:textId="77777777" w:rsidR="008F6FF5" w:rsidRDefault="008F6FF5"/>
        </w:tc>
      </w:tr>
      <w:tr w:rsidR="008F6FF5" w14:paraId="002CF650" w14:textId="77777777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569B1C" w14:textId="77777777" w:rsidR="008F6FF5" w:rsidRDefault="00960B9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202400000046446855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97CE1" w14:textId="77777777" w:rsidR="008F6FF5" w:rsidRDefault="00960B94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88994F" w14:textId="77777777" w:rsidR="008F6FF5" w:rsidRDefault="008F6FF5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6E2FCF" w14:textId="77777777" w:rsidR="008F6FF5" w:rsidRDefault="00960B9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3 з 3</w:t>
            </w:r>
          </w:p>
        </w:tc>
      </w:tr>
    </w:tbl>
    <w:p w14:paraId="57F213EF" w14:textId="77777777" w:rsidR="008F6FF5" w:rsidRDefault="008F6FF5"/>
    <w:sectPr w:rsidR="008F6FF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8F6FF5"/>
    <w:rsid w:val="00960B9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5B38"/>
  <w15:docId w15:val="{8B2E99C7-1E32-461C-B703-E9DD1817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Form_f1dc</dc:title>
  <dc:creator>FastReport.NET</dc:creator>
  <cp:lastModifiedBy>USER</cp:lastModifiedBy>
  <cp:revision>2</cp:revision>
  <dcterms:created xsi:type="dcterms:W3CDTF">2025-01-20T13:02:00Z</dcterms:created>
  <dcterms:modified xsi:type="dcterms:W3CDTF">2025-01-20T13:02:00Z</dcterms:modified>
</cp:coreProperties>
</file>